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BC4E6" w14:textId="77777777" w:rsidR="00D31BB7" w:rsidRPr="00701252" w:rsidRDefault="00DC000E" w:rsidP="00DC000E">
      <w:pPr>
        <w:jc w:val="center"/>
        <w:rPr>
          <w:b/>
        </w:rPr>
      </w:pPr>
      <w:r w:rsidRPr="00701252">
        <w:rPr>
          <w:b/>
        </w:rPr>
        <w:t>PS 731</w:t>
      </w:r>
    </w:p>
    <w:p w14:paraId="55AD682C" w14:textId="77777777" w:rsidR="00DC000E" w:rsidRPr="00701252" w:rsidRDefault="00DC000E" w:rsidP="00DC000E">
      <w:pPr>
        <w:jc w:val="center"/>
        <w:rPr>
          <w:b/>
        </w:rPr>
      </w:pPr>
      <w:r w:rsidRPr="00701252">
        <w:rPr>
          <w:b/>
        </w:rPr>
        <w:t>INTERNATIONAL SECURITY/CONFLICT ANALYSIS</w:t>
      </w:r>
    </w:p>
    <w:p w14:paraId="788237CC" w14:textId="7748C31D" w:rsidR="00DC000E" w:rsidRDefault="005B47B0" w:rsidP="00DC000E">
      <w:pPr>
        <w:jc w:val="center"/>
      </w:pPr>
      <w:r>
        <w:t>Fall 2016</w:t>
      </w:r>
    </w:p>
    <w:p w14:paraId="36A388D1" w14:textId="77777777" w:rsidR="00DC000E" w:rsidRDefault="00DC000E" w:rsidP="00DC000E">
      <w:pPr>
        <w:jc w:val="cente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9"/>
        <w:gridCol w:w="4681"/>
      </w:tblGrid>
      <w:tr w:rsidR="00701252" w14:paraId="0F191BE4" w14:textId="77777777" w:rsidTr="00701252">
        <w:tc>
          <w:tcPr>
            <w:tcW w:w="4788" w:type="dxa"/>
          </w:tcPr>
          <w:p w14:paraId="3AC48F92" w14:textId="11B2CB88" w:rsidR="00701252" w:rsidRDefault="005B47B0" w:rsidP="00045FA1">
            <w:r>
              <w:t>Monday</w:t>
            </w:r>
            <w:r w:rsidR="001E7F5D">
              <w:t xml:space="preserve"> </w:t>
            </w:r>
            <w:r>
              <w:t>1 – 3</w:t>
            </w:r>
            <w:r w:rsidR="00045FA1">
              <w:t>:30</w:t>
            </w:r>
            <w:r>
              <w:t xml:space="preserve"> P</w:t>
            </w:r>
            <w:r w:rsidR="001E7F5D">
              <w:t xml:space="preserve">M </w:t>
            </w:r>
          </w:p>
        </w:tc>
        <w:tc>
          <w:tcPr>
            <w:tcW w:w="4788" w:type="dxa"/>
          </w:tcPr>
          <w:p w14:paraId="21C49F1F" w14:textId="3A7124EE" w:rsidR="00701252" w:rsidRDefault="00701252" w:rsidP="005B47B0">
            <w:pPr>
              <w:jc w:val="right"/>
            </w:pPr>
            <w:r>
              <w:t>Patterson Office Tower-</w:t>
            </w:r>
            <w:r w:rsidR="001E7F5D">
              <w:t>16</w:t>
            </w:r>
            <w:r w:rsidR="005B47B0">
              <w:t>45</w:t>
            </w:r>
          </w:p>
        </w:tc>
      </w:tr>
    </w:tbl>
    <w:p w14:paraId="514FB313" w14:textId="77777777" w:rsidR="00701252" w:rsidRDefault="00701252" w:rsidP="00DC000E">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695"/>
      </w:tblGrid>
      <w:tr w:rsidR="00DC000E" w14:paraId="295EADE3" w14:textId="77777777" w:rsidTr="00DC000E">
        <w:tc>
          <w:tcPr>
            <w:tcW w:w="4788" w:type="dxa"/>
          </w:tcPr>
          <w:p w14:paraId="7995B10C" w14:textId="77777777" w:rsidR="00DC000E" w:rsidRDefault="00DC000E" w:rsidP="00DC000E">
            <w:r>
              <w:t>Dr. Daniel S. Morey</w:t>
            </w:r>
          </w:p>
        </w:tc>
        <w:tc>
          <w:tcPr>
            <w:tcW w:w="4788" w:type="dxa"/>
          </w:tcPr>
          <w:p w14:paraId="7EB60EB2" w14:textId="77777777" w:rsidR="00DC000E" w:rsidRDefault="00DC000E" w:rsidP="00701252">
            <w:pPr>
              <w:jc w:val="right"/>
            </w:pPr>
            <w:r>
              <w:t>1631 Patterson Office Tower</w:t>
            </w:r>
            <w:r>
              <w:tab/>
            </w:r>
          </w:p>
        </w:tc>
      </w:tr>
      <w:tr w:rsidR="00DC000E" w14:paraId="050D2B0E" w14:textId="77777777" w:rsidTr="00DC000E">
        <w:tc>
          <w:tcPr>
            <w:tcW w:w="4788" w:type="dxa"/>
          </w:tcPr>
          <w:p w14:paraId="3041B49C" w14:textId="5AE86F7D" w:rsidR="00DC000E" w:rsidRDefault="00DC000E" w:rsidP="00F05953">
            <w:r>
              <w:t>Office hours:</w:t>
            </w:r>
            <w:r w:rsidR="00F05953">
              <w:t xml:space="preserve"> </w:t>
            </w:r>
            <w:r w:rsidR="005B47B0">
              <w:t>W 10 – 11 AM and 2 – 3 PM</w:t>
            </w:r>
            <w:r w:rsidR="005B47B0" w:rsidRPr="00B950EC">
              <w:t>,</w:t>
            </w:r>
            <w:r w:rsidR="005B47B0">
              <w:t xml:space="preserve"> F 10 – 11 AM,</w:t>
            </w:r>
            <w:r w:rsidR="005B47B0" w:rsidRPr="00B950EC">
              <w:t xml:space="preserve"> </w:t>
            </w:r>
            <w:proofErr w:type="spellStart"/>
            <w:r w:rsidR="005B47B0" w:rsidRPr="00B950EC">
              <w:t>oba</w:t>
            </w:r>
            <w:proofErr w:type="spellEnd"/>
          </w:p>
        </w:tc>
        <w:tc>
          <w:tcPr>
            <w:tcW w:w="4788" w:type="dxa"/>
          </w:tcPr>
          <w:p w14:paraId="63BA81A9" w14:textId="77777777" w:rsidR="00DC000E" w:rsidRDefault="00DC000E" w:rsidP="00701252">
            <w:pPr>
              <w:jc w:val="right"/>
            </w:pPr>
            <w:r w:rsidRPr="003A07B6">
              <w:t>daniel-morey@uky.edu</w:t>
            </w:r>
          </w:p>
        </w:tc>
      </w:tr>
      <w:tr w:rsidR="00DC000E" w14:paraId="03728796" w14:textId="77777777" w:rsidTr="00DC000E">
        <w:tc>
          <w:tcPr>
            <w:tcW w:w="4788" w:type="dxa"/>
          </w:tcPr>
          <w:p w14:paraId="653978D2" w14:textId="77777777" w:rsidR="00DC000E" w:rsidRDefault="00DC000E" w:rsidP="00DC000E">
            <w:r>
              <w:t>257-4234</w:t>
            </w:r>
          </w:p>
        </w:tc>
        <w:tc>
          <w:tcPr>
            <w:tcW w:w="4788" w:type="dxa"/>
          </w:tcPr>
          <w:p w14:paraId="68DD0E17" w14:textId="77777777" w:rsidR="00DC000E" w:rsidRDefault="00DC000E" w:rsidP="00DC000E"/>
        </w:tc>
      </w:tr>
    </w:tbl>
    <w:p w14:paraId="5BC8494D" w14:textId="77777777" w:rsidR="00DC000E" w:rsidRDefault="00DC000E" w:rsidP="00DC000E"/>
    <w:p w14:paraId="2DB0F793" w14:textId="77777777" w:rsidR="00DC000E" w:rsidRDefault="00DC000E" w:rsidP="00DC000E"/>
    <w:p w14:paraId="79168BC1" w14:textId="77777777" w:rsidR="00DC000E" w:rsidRPr="00701252" w:rsidRDefault="00701252" w:rsidP="00DC000E">
      <w:pPr>
        <w:rPr>
          <w:b/>
        </w:rPr>
      </w:pPr>
      <w:r w:rsidRPr="00701252">
        <w:rPr>
          <w:b/>
        </w:rPr>
        <w:t>Course Description</w:t>
      </w:r>
    </w:p>
    <w:p w14:paraId="70FC64A5" w14:textId="77777777" w:rsidR="00701252" w:rsidRPr="00701252" w:rsidRDefault="00701252" w:rsidP="00701252">
      <w:pPr>
        <w:ind w:firstLine="720"/>
      </w:pPr>
      <w:r w:rsidRPr="00701252">
        <w:t>This course examines theoretical and empirical work on the causes and consequences of militarized conflict between nation-states. We will consider causes from a variety of different levels of analysis and a variety of different theoretical perspectives.  After taking this course, students should be familiar with the scientific literature on militarized conflict, should be able to evaluate this literature in a critical yet constructive fashion, and should be able to begin producing their own research in this area.</w:t>
      </w:r>
    </w:p>
    <w:p w14:paraId="1DADFFC3" w14:textId="4DCA69DD" w:rsidR="00E80482" w:rsidRDefault="00701252" w:rsidP="00701252">
      <w:pPr>
        <w:ind w:firstLine="720"/>
      </w:pPr>
      <w:r w:rsidRPr="00701252">
        <w:rPr>
          <w:u w:val="single"/>
        </w:rPr>
        <w:t xml:space="preserve">It should be noted that this </w:t>
      </w:r>
      <w:proofErr w:type="gramStart"/>
      <w:r w:rsidRPr="00701252">
        <w:rPr>
          <w:u w:val="single"/>
        </w:rPr>
        <w:t>will</w:t>
      </w:r>
      <w:proofErr w:type="gramEnd"/>
      <w:r w:rsidRPr="00701252">
        <w:rPr>
          <w:u w:val="single"/>
        </w:rPr>
        <w:t xml:space="preserve"> not be a history </w:t>
      </w:r>
      <w:r w:rsidR="00B059E6" w:rsidRPr="00701252">
        <w:rPr>
          <w:u w:val="single"/>
        </w:rPr>
        <w:t>course</w:t>
      </w:r>
      <w:r w:rsidR="00B059E6">
        <w:t>;</w:t>
      </w:r>
      <w:r w:rsidRPr="00701252">
        <w:t xml:space="preserve"> we will not be discussing or examining individual wars. The assigned readings emphasize generalizable theories and quantitative evidence on general patterns of conflict involvement across time and space, and this will be the focus of our discussions in this course. </w:t>
      </w:r>
    </w:p>
    <w:p w14:paraId="37398C05" w14:textId="77777777" w:rsidR="00701252" w:rsidRDefault="00701252" w:rsidP="00701252">
      <w:pPr>
        <w:ind w:firstLine="720"/>
      </w:pPr>
      <w:r w:rsidRPr="00701252">
        <w:t xml:space="preserve">This course is an important part of the Political Science Ph.D. program, and </w:t>
      </w:r>
      <w:proofErr w:type="gramStart"/>
      <w:r w:rsidRPr="00701252">
        <w:t>will thus be aimed</w:t>
      </w:r>
      <w:proofErr w:type="gramEnd"/>
      <w:r w:rsidRPr="00701252">
        <w:t xml:space="preserve"> at preparing Ph.D. students to pass their qualifying exams and to become serious scholars of conflict. Students from other departments or programs are welcome to take the course, as long as they can keep up with a course taught at this level. It </w:t>
      </w:r>
      <w:proofErr w:type="gramStart"/>
      <w:r w:rsidRPr="00701252">
        <w:t>must be emphasized</w:t>
      </w:r>
      <w:proofErr w:type="gramEnd"/>
      <w:r w:rsidRPr="00701252">
        <w:t xml:space="preserve"> that this course will involve intensive reading of advanced scholarly research; </w:t>
      </w:r>
      <w:r w:rsidR="0075629F">
        <w:t>most</w:t>
      </w:r>
      <w:r w:rsidRPr="00701252">
        <w:t xml:space="preserve"> reading</w:t>
      </w:r>
      <w:r w:rsidR="0075629F">
        <w:t>s</w:t>
      </w:r>
      <w:r w:rsidRPr="00701252">
        <w:t xml:space="preserve"> </w:t>
      </w:r>
      <w:r w:rsidR="0075629F">
        <w:t>involve</w:t>
      </w:r>
      <w:r w:rsidRPr="00701252">
        <w:t xml:space="preserve"> formal mathematical models, quantitative data analysis, or both. While students </w:t>
      </w:r>
      <w:proofErr w:type="gramStart"/>
      <w:r w:rsidRPr="00701252">
        <w:t>are not necessarily expected</w:t>
      </w:r>
      <w:proofErr w:type="gramEnd"/>
      <w:r w:rsidRPr="00701252">
        <w:t xml:space="preserve"> to be able to produce their own quantitative and/or formal research, they must be able to understand and discuss it. </w:t>
      </w:r>
      <w:proofErr w:type="gramStart"/>
      <w:r w:rsidRPr="00701252">
        <w:t>Stu</w:t>
      </w:r>
      <w:r w:rsidR="00E80482">
        <w:t>dents</w:t>
      </w:r>
      <w:proofErr w:type="gramEnd"/>
      <w:r w:rsidR="00E80482">
        <w:t xml:space="preserve"> who are unable to do this, should avoid this course.</w:t>
      </w:r>
      <w:r w:rsidRPr="00701252">
        <w:t xml:space="preserve"> </w:t>
      </w:r>
    </w:p>
    <w:p w14:paraId="35BD6DCA" w14:textId="77777777" w:rsidR="00701252" w:rsidRDefault="00701252" w:rsidP="00701252"/>
    <w:p w14:paraId="3F29AD48" w14:textId="77777777" w:rsidR="00701252" w:rsidRDefault="00701252" w:rsidP="00701252"/>
    <w:p w14:paraId="3CE98743" w14:textId="77777777" w:rsidR="00701252" w:rsidRDefault="00701252" w:rsidP="00701252">
      <w:pPr>
        <w:rPr>
          <w:b/>
        </w:rPr>
      </w:pPr>
      <w:r w:rsidRPr="00701252">
        <w:rPr>
          <w:b/>
        </w:rPr>
        <w:t>Text</w:t>
      </w:r>
    </w:p>
    <w:p w14:paraId="65F6E297" w14:textId="77777777" w:rsidR="00701252" w:rsidRDefault="00BB3CC5" w:rsidP="00045FA1">
      <w:r>
        <w:rPr>
          <w:b/>
        </w:rPr>
        <w:tab/>
      </w:r>
      <w:r w:rsidR="00045FA1">
        <w:t>There is one recommended text for those who plan to specialize in international relations.</w:t>
      </w:r>
    </w:p>
    <w:p w14:paraId="4B5F9F1C" w14:textId="77777777" w:rsidR="00045FA1" w:rsidRPr="00BB3CC5" w:rsidRDefault="00045FA1" w:rsidP="00045FA1"/>
    <w:p w14:paraId="2E67D05C" w14:textId="77777777" w:rsidR="00701252" w:rsidRPr="00701252" w:rsidRDefault="00701252" w:rsidP="00701252">
      <w:r w:rsidRPr="00BB3CC5">
        <w:tab/>
        <w:t xml:space="preserve">Dougherty, James E. and Robert L. </w:t>
      </w:r>
      <w:proofErr w:type="spellStart"/>
      <w:r w:rsidRPr="00BB3CC5">
        <w:t>Pfaltzgraff</w:t>
      </w:r>
      <w:proofErr w:type="spellEnd"/>
      <w:r w:rsidRPr="00BB3CC5">
        <w:t xml:space="preserve">.  2000.  </w:t>
      </w:r>
      <w:r w:rsidRPr="00BB3CC5">
        <w:rPr>
          <w:i/>
        </w:rPr>
        <w:t>Contending Theories of International Relations: A Comprehensive Survey</w:t>
      </w:r>
      <w:r w:rsidRPr="00BB3CC5">
        <w:t xml:space="preserve"> 5th </w:t>
      </w:r>
      <w:proofErr w:type="gramStart"/>
      <w:r w:rsidRPr="00BB3CC5">
        <w:t>ed</w:t>
      </w:r>
      <w:proofErr w:type="gramEnd"/>
      <w:r w:rsidRPr="00BB3CC5">
        <w:t>.  Longman Press.</w:t>
      </w:r>
      <w:r w:rsidR="00BB3CC5">
        <w:t xml:space="preserve"> (</w:t>
      </w:r>
      <w:proofErr w:type="gramStart"/>
      <w:r w:rsidR="00BB3CC5">
        <w:t>optional</w:t>
      </w:r>
      <w:proofErr w:type="gramEnd"/>
      <w:r w:rsidR="00BB3CC5">
        <w:t>)</w:t>
      </w:r>
    </w:p>
    <w:p w14:paraId="5FB1356F" w14:textId="77777777" w:rsidR="00701252" w:rsidRDefault="00701252" w:rsidP="00DC000E">
      <w:r>
        <w:tab/>
      </w:r>
    </w:p>
    <w:p w14:paraId="2C5BBF43" w14:textId="3E25414B" w:rsidR="00BB3CC5" w:rsidRDefault="00BB3CC5" w:rsidP="00DC000E">
      <w:r>
        <w:tab/>
        <w:t xml:space="preserve">All readings will be available on-line, either at the course </w:t>
      </w:r>
      <w:r w:rsidR="008C1833">
        <w:t xml:space="preserve">Canvas page, </w:t>
      </w:r>
      <w:r>
        <w:t>J</w:t>
      </w:r>
      <w:r w:rsidR="00F104A4">
        <w:t>STOR</w:t>
      </w:r>
      <w:r w:rsidR="008C1833">
        <w:t>,</w:t>
      </w:r>
      <w:r w:rsidR="00F05953">
        <w:t xml:space="preserve"> or Scholar</w:t>
      </w:r>
      <w:r>
        <w:t xml:space="preserve">.  In some rare </w:t>
      </w:r>
      <w:proofErr w:type="gramStart"/>
      <w:r>
        <w:t>cases</w:t>
      </w:r>
      <w:proofErr w:type="gramEnd"/>
      <w:r>
        <w:t xml:space="preserve"> students may have to go to the library to obtain a copy of a journal article.  It is ALWAYS the student’s responsibility to obtain readings prior to class.</w:t>
      </w:r>
    </w:p>
    <w:p w14:paraId="56C5424F" w14:textId="77777777" w:rsidR="00BB3CC5" w:rsidRDefault="00BB3CC5" w:rsidP="00DC000E"/>
    <w:p w14:paraId="688DA9C9" w14:textId="77777777" w:rsidR="00E80482" w:rsidRDefault="00E80482" w:rsidP="00925BE7">
      <w:pPr>
        <w:rPr>
          <w:b/>
        </w:rPr>
      </w:pPr>
    </w:p>
    <w:p w14:paraId="1DB7831A" w14:textId="77777777" w:rsidR="00045FA1" w:rsidRDefault="00045FA1" w:rsidP="00925BE7">
      <w:pPr>
        <w:rPr>
          <w:b/>
        </w:rPr>
      </w:pPr>
    </w:p>
    <w:p w14:paraId="242D3252" w14:textId="77777777" w:rsidR="00045FA1" w:rsidRDefault="00045FA1" w:rsidP="00925BE7">
      <w:pPr>
        <w:rPr>
          <w:b/>
        </w:rPr>
      </w:pPr>
    </w:p>
    <w:p w14:paraId="3F91A5AC" w14:textId="77777777" w:rsidR="00BB3CC5" w:rsidRDefault="00BB3CC5" w:rsidP="00925BE7">
      <w:pPr>
        <w:rPr>
          <w:b/>
        </w:rPr>
      </w:pPr>
      <w:r w:rsidRPr="00BB3CC5">
        <w:rPr>
          <w:b/>
        </w:rPr>
        <w:lastRenderedPageBreak/>
        <w:t>Course Requirements</w:t>
      </w:r>
    </w:p>
    <w:p w14:paraId="518D91C6" w14:textId="77777777" w:rsidR="0075629F" w:rsidRPr="0075629F" w:rsidRDefault="0075629F" w:rsidP="00925BE7">
      <w:r>
        <w:rPr>
          <w:b/>
        </w:rPr>
        <w:tab/>
      </w:r>
      <w:r>
        <w:t xml:space="preserve">All assignments </w:t>
      </w:r>
      <w:proofErr w:type="gramStart"/>
      <w:r>
        <w:t>must be completed</w:t>
      </w:r>
      <w:proofErr w:type="gramEnd"/>
      <w:r>
        <w:t xml:space="preserve"> to receive a passing grade in this course.  Failure to complete any assignment will results in an automatic failing grade.</w:t>
      </w:r>
    </w:p>
    <w:p w14:paraId="3F1E2E0C" w14:textId="77777777" w:rsidR="0075629F" w:rsidRPr="00BB3CC5" w:rsidRDefault="0075629F" w:rsidP="00925BE7">
      <w:pPr>
        <w:rPr>
          <w:b/>
        </w:rPr>
      </w:pPr>
    </w:p>
    <w:p w14:paraId="03D96964" w14:textId="77777777" w:rsidR="00BB3CC5" w:rsidRDefault="00BB3CC5" w:rsidP="00925BE7">
      <w:pPr>
        <w:pStyle w:val="NormalWeb"/>
        <w:spacing w:before="0" w:after="0"/>
      </w:pPr>
      <w:r>
        <w:t xml:space="preserve"> </w:t>
      </w:r>
      <w:r w:rsidRPr="00BB3CC5">
        <w:rPr>
          <w:bCs/>
          <w:i/>
        </w:rPr>
        <w:t>Attendance and Participation</w:t>
      </w:r>
      <w:r>
        <w:rPr>
          <w:bCs/>
          <w:i/>
        </w:rPr>
        <w:t xml:space="preserve"> 25%</w:t>
      </w:r>
    </w:p>
    <w:p w14:paraId="46ACCB70" w14:textId="77777777" w:rsidR="00BB3CC5" w:rsidRDefault="00BB3CC5" w:rsidP="00925BE7">
      <w:pPr>
        <w:pStyle w:val="NormalWeb"/>
        <w:spacing w:before="0" w:after="0"/>
        <w:ind w:firstLine="720"/>
      </w:pPr>
      <w:r>
        <w:t xml:space="preserve">Because this is a graduate seminar, the instructor will not run class meetings as a lecture; all students </w:t>
      </w:r>
      <w:proofErr w:type="gramStart"/>
      <w:r>
        <w:t>are expected</w:t>
      </w:r>
      <w:proofErr w:type="gramEnd"/>
      <w:r>
        <w:t xml:space="preserve"> to come to each class meeting prepared to discuss the readings. This will involve spending the time to read each </w:t>
      </w:r>
      <w:r w:rsidR="00BB10E8">
        <w:t>work on the reading list</w:t>
      </w:r>
      <w:r>
        <w:t xml:space="preserve"> and thinking about what each reading contributes to the weekly topic. </w:t>
      </w:r>
      <w:r w:rsidR="00BB10E8">
        <w:t xml:space="preserve"> </w:t>
      </w:r>
      <w:r>
        <w:t xml:space="preserve">Class discussion every week will focus on such issues as the theoretical arguments </w:t>
      </w:r>
      <w:proofErr w:type="gramStart"/>
      <w:r>
        <w:t>being made</w:t>
      </w:r>
      <w:proofErr w:type="gramEnd"/>
      <w:r>
        <w:t xml:space="preserve"> (explicitly or implicitly), the empirical evidence that is marshaled to test these arguments, weaknesses or shortcomings of the work so far, and potential directions for future research.  Note that coming to class late, or missing class without documentation of a very pressing concern, is completely unacceptable in a graduate seminar.  For each absence 5</w:t>
      </w:r>
      <w:r w:rsidR="00925BE7">
        <w:t xml:space="preserve"> percentage points (100% - 5% = 95%) </w:t>
      </w:r>
      <w:r>
        <w:t>will be deduc</w:t>
      </w:r>
      <w:r w:rsidR="00F104A4">
        <w:t>t</w:t>
      </w:r>
      <w:r>
        <w:t xml:space="preserve">ed from a student’s total </w:t>
      </w:r>
      <w:r w:rsidR="0075629F">
        <w:t xml:space="preserve">course </w:t>
      </w:r>
      <w:r>
        <w:t>grade.</w:t>
      </w:r>
    </w:p>
    <w:p w14:paraId="6E0564AC" w14:textId="77777777" w:rsidR="00BB3CC5" w:rsidRDefault="00BB3CC5" w:rsidP="00925BE7">
      <w:pPr>
        <w:pStyle w:val="NormalWeb"/>
        <w:spacing w:before="0" w:after="0"/>
      </w:pPr>
    </w:p>
    <w:p w14:paraId="5FF40448" w14:textId="77777777" w:rsidR="00BB3CC5" w:rsidRPr="00BB3CC5" w:rsidRDefault="00BB3CC5" w:rsidP="00925BE7">
      <w:pPr>
        <w:pStyle w:val="NormalWeb"/>
        <w:spacing w:before="0" w:after="0"/>
        <w:rPr>
          <w:i/>
        </w:rPr>
      </w:pPr>
      <w:r w:rsidRPr="00BB3CC5">
        <w:rPr>
          <w:i/>
        </w:rPr>
        <w:t>In-Class Presentation of Additional Research</w:t>
      </w:r>
      <w:r w:rsidR="004F3669">
        <w:rPr>
          <w:i/>
        </w:rPr>
        <w:t xml:space="preserve"> 20%</w:t>
      </w:r>
    </w:p>
    <w:p w14:paraId="2F552A47" w14:textId="77777777" w:rsidR="00925BE7" w:rsidRDefault="00BB3CC5" w:rsidP="00925BE7">
      <w:pPr>
        <w:pStyle w:val="NormalWeb"/>
        <w:spacing w:before="0" w:after="0"/>
      </w:pPr>
      <w:r>
        <w:tab/>
        <w:t>Because of the vast amount of empirical research on conflict, we will not be able to cover all of the important works</w:t>
      </w:r>
      <w:r w:rsidR="00925BE7">
        <w:t xml:space="preserve"> for any single subject</w:t>
      </w:r>
      <w:r>
        <w:t>.  To help expand the number of articles covered in the semester (and to overcome the collective action problem) each student will</w:t>
      </w:r>
      <w:r w:rsidR="00925BE7">
        <w:t xml:space="preserve"> be responsible to </w:t>
      </w:r>
      <w:r w:rsidR="00925BE7" w:rsidRPr="00BB10E8">
        <w:rPr>
          <w:u w:val="single"/>
        </w:rPr>
        <w:t>review one additional article for the class every third week</w:t>
      </w:r>
      <w:r w:rsidR="00925BE7">
        <w:t xml:space="preserve">.  Each student will provide the class with an approximately </w:t>
      </w:r>
      <w:proofErr w:type="gramStart"/>
      <w:r w:rsidR="00925BE7">
        <w:t>one page</w:t>
      </w:r>
      <w:proofErr w:type="gramEnd"/>
      <w:r w:rsidR="00925BE7">
        <w:t xml:space="preserve"> summary of the assigned article.  </w:t>
      </w:r>
      <w:r>
        <w:t xml:space="preserve"> </w:t>
      </w:r>
      <w:r w:rsidR="00925BE7">
        <w:t xml:space="preserve">They </w:t>
      </w:r>
      <w:proofErr w:type="gramStart"/>
      <w:r w:rsidR="00925BE7">
        <w:t>should be written</w:t>
      </w:r>
      <w:proofErr w:type="gramEnd"/>
      <w:r w:rsidR="00925BE7">
        <w:t xml:space="preserve"> from a research-oriented, academic perspective, rather than a literature review or a </w:t>
      </w:r>
      <w:proofErr w:type="spellStart"/>
      <w:r w:rsidR="00925BE7">
        <w:t>Siskel</w:t>
      </w:r>
      <w:proofErr w:type="spellEnd"/>
      <w:r w:rsidR="00925BE7">
        <w:t>-and-Ebert-style review ("I liked/hated this article"), and should be constructive.  Each paper should include a brief (</w:t>
      </w:r>
      <w:proofErr w:type="gramStart"/>
      <w:r w:rsidR="00925BE7">
        <w:t>one sentence</w:t>
      </w:r>
      <w:proofErr w:type="gramEnd"/>
      <w:r w:rsidR="00925BE7">
        <w:t>) summary of the main argument of the paper, a brief review of the theory, discussion of the empirical tests and results, and a short summary of how the article fits into and expands the research topic.  Students should also feel free to offer criticism of a work, as long as they can provide potential ways to solve/improve upon the article.  Each student will present their findings briefly in class and answer questions.</w:t>
      </w:r>
    </w:p>
    <w:p w14:paraId="7143C3C0" w14:textId="77777777" w:rsidR="00925BE7" w:rsidRDefault="00925BE7" w:rsidP="00925BE7">
      <w:pPr>
        <w:pStyle w:val="NormalWeb"/>
        <w:spacing w:before="0" w:after="0"/>
      </w:pPr>
    </w:p>
    <w:p w14:paraId="4FB99469" w14:textId="77777777" w:rsidR="00BB3CC5" w:rsidRPr="00925BE7" w:rsidRDefault="009C72AD" w:rsidP="00925BE7">
      <w:pPr>
        <w:pStyle w:val="NormalWeb"/>
        <w:spacing w:before="0" w:after="0"/>
        <w:rPr>
          <w:i/>
        </w:rPr>
      </w:pPr>
      <w:r>
        <w:t xml:space="preserve"> </w:t>
      </w:r>
      <w:r w:rsidR="00925BE7" w:rsidRPr="00925BE7">
        <w:rPr>
          <w:i/>
        </w:rPr>
        <w:t>Article Review</w:t>
      </w:r>
      <w:r w:rsidR="00F05953">
        <w:rPr>
          <w:i/>
        </w:rPr>
        <w:t>s</w:t>
      </w:r>
      <w:r w:rsidR="004F3669">
        <w:rPr>
          <w:i/>
        </w:rPr>
        <w:t xml:space="preserve"> 15%</w:t>
      </w:r>
    </w:p>
    <w:p w14:paraId="1D7F5D22" w14:textId="1428819A" w:rsidR="009C72AD" w:rsidRDefault="00925BE7" w:rsidP="00925BE7">
      <w:pPr>
        <w:pStyle w:val="NormalWeb"/>
        <w:spacing w:before="0" w:after="0"/>
      </w:pPr>
      <w:r>
        <w:tab/>
      </w:r>
      <w:r w:rsidR="006F47B9">
        <w:t xml:space="preserve">In order to aid professional development, </w:t>
      </w:r>
      <w:r w:rsidR="008C1833">
        <w:t>each student will complete TWO</w:t>
      </w:r>
      <w:r w:rsidR="006F47B9">
        <w:t xml:space="preserve"> article reviews.  The review is to be written as if you would submit it to a journal editor </w:t>
      </w:r>
      <w:proofErr w:type="gramStart"/>
      <w:r w:rsidR="006F47B9">
        <w:t>for the purpose of</w:t>
      </w:r>
      <w:proofErr w:type="gramEnd"/>
      <w:r w:rsidR="006F47B9">
        <w:t xml:space="preserve"> determining if an article should be published.  Each review must include a decision regarding publication (Accept, Revise and Resubmit, or Reject).  </w:t>
      </w:r>
      <w:r w:rsidR="0004133E" w:rsidRPr="0004133E">
        <w:rPr>
          <w:u w:val="single"/>
        </w:rPr>
        <w:t>You should not assume that because something is already in print, that it deserves to be accepted</w:t>
      </w:r>
      <w:r w:rsidR="0004133E">
        <w:t xml:space="preserve">.  The subjects that can be covered in a review are wide open (theory, methods, data, writing, conclusions, </w:t>
      </w:r>
      <w:proofErr w:type="spellStart"/>
      <w:r w:rsidR="0004133E">
        <w:t>etc</w:t>
      </w:r>
      <w:proofErr w:type="spellEnd"/>
      <w:r w:rsidR="0004133E">
        <w:t xml:space="preserve">); however, you should remember that the primary goal is to offer constructive criticism on an article, especially when you reject a piece.  I will contact students by e-mail (just like in a real review situation) approximately 2 weeks prior to when a review is due with information regarding the article and journal you will be reviewing for (the journal you review for will not </w:t>
      </w:r>
      <w:r w:rsidR="00F104A4">
        <w:t>necessarily</w:t>
      </w:r>
      <w:r w:rsidR="0004133E">
        <w:t xml:space="preserve"> be the journal the article appeared in).</w:t>
      </w:r>
    </w:p>
    <w:p w14:paraId="3A24A4CA" w14:textId="77777777" w:rsidR="00E80482" w:rsidRDefault="00E80482" w:rsidP="00925BE7">
      <w:pPr>
        <w:pStyle w:val="NormalWeb"/>
        <w:spacing w:before="0" w:after="0"/>
      </w:pPr>
    </w:p>
    <w:p w14:paraId="2AD29F25" w14:textId="77777777" w:rsidR="00925BE7" w:rsidRDefault="0004133E" w:rsidP="00925BE7">
      <w:pPr>
        <w:pStyle w:val="NormalWeb"/>
        <w:spacing w:before="0" w:after="0"/>
      </w:pPr>
      <w:r>
        <w:t xml:space="preserve"> </w:t>
      </w:r>
      <w:r w:rsidR="009C72AD" w:rsidRPr="009C72AD">
        <w:rPr>
          <w:i/>
        </w:rPr>
        <w:t>Research Paper</w:t>
      </w:r>
      <w:r w:rsidR="00EB02B9">
        <w:rPr>
          <w:i/>
        </w:rPr>
        <w:t xml:space="preserve"> 40%</w:t>
      </w:r>
      <w:r>
        <w:t xml:space="preserve">       </w:t>
      </w:r>
    </w:p>
    <w:p w14:paraId="6D300609" w14:textId="77777777" w:rsidR="00BB3CC5" w:rsidRDefault="009C72AD" w:rsidP="009C72AD">
      <w:pPr>
        <w:ind w:firstLine="720"/>
      </w:pPr>
      <w:r>
        <w:t xml:space="preserve">The last requirement is an original research paper, involving the development and systematic testing of one or more hypotheses on the causes, management, or consequences of </w:t>
      </w:r>
      <w:r>
        <w:lastRenderedPageBreak/>
        <w:t xml:space="preserve">militarized </w:t>
      </w:r>
      <w:r w:rsidRPr="009C72AD">
        <w:rPr>
          <w:i/>
        </w:rPr>
        <w:t>international</w:t>
      </w:r>
      <w:r>
        <w:t xml:space="preserve"> conflict. This paper may be quantitative or qualitative in nature, depending on the nature of the question and the student's methodological training, but in any </w:t>
      </w:r>
      <w:proofErr w:type="gramStart"/>
      <w:r>
        <w:t>case</w:t>
      </w:r>
      <w:proofErr w:type="gramEnd"/>
      <w:r>
        <w:t xml:space="preserve"> it must be analytical and theoretical in nature rather than descriptive. The final paper must be 20-30 pages in length, and should be comparable to an academic journal article in style. Please note that this must be an original paper for this course, and cannot overlap in any substantial way with a paper written for another course without my </w:t>
      </w:r>
      <w:r w:rsidR="00037DCD">
        <w:t>written consent.</w:t>
      </w:r>
    </w:p>
    <w:p w14:paraId="66647EEE" w14:textId="72D849EF" w:rsidR="00037DCD" w:rsidRDefault="00037DCD" w:rsidP="009C72AD">
      <w:pPr>
        <w:ind w:firstLine="720"/>
      </w:pPr>
      <w:r>
        <w:t xml:space="preserve">A proposal for each student's paper topic must be submitted to the instructor for approval no later than </w:t>
      </w:r>
      <w:r w:rsidR="005B47B0">
        <w:rPr>
          <w:b/>
          <w:bCs/>
        </w:rPr>
        <w:t>September</w:t>
      </w:r>
      <w:r w:rsidR="001E7F5D">
        <w:rPr>
          <w:b/>
          <w:bCs/>
        </w:rPr>
        <w:t xml:space="preserve"> </w:t>
      </w:r>
      <w:proofErr w:type="gramStart"/>
      <w:r w:rsidR="00045FA1">
        <w:rPr>
          <w:b/>
          <w:bCs/>
        </w:rPr>
        <w:t>1</w:t>
      </w:r>
      <w:r w:rsidR="005B47B0">
        <w:rPr>
          <w:b/>
          <w:bCs/>
        </w:rPr>
        <w:t>9</w:t>
      </w:r>
      <w:r w:rsidR="00045FA1">
        <w:rPr>
          <w:b/>
          <w:bCs/>
          <w:vertAlign w:val="superscript"/>
        </w:rPr>
        <w:t>th</w:t>
      </w:r>
      <w:proofErr w:type="gramEnd"/>
      <w:r>
        <w:t xml:space="preserve">. </w:t>
      </w:r>
      <w:proofErr w:type="gramStart"/>
      <w:r>
        <w:t>This proposal will involve a brief (2-3 pages) description of the paper topic, including a statement of what the student plans to study (the dependent variable), a suggestion of the basic theoretical logic and expectations (the independent variables), and a brief discussion of how he/she plans to study this topic (ideally including some preliminary notes about the data or other sources to be used).</w:t>
      </w:r>
      <w:proofErr w:type="gramEnd"/>
      <w:r>
        <w:t xml:space="preserve"> A research design (8-10 pages) must be turned in by </w:t>
      </w:r>
      <w:r w:rsidR="005B47B0">
        <w:rPr>
          <w:b/>
          <w:bCs/>
        </w:rPr>
        <w:t>November</w:t>
      </w:r>
      <w:r w:rsidR="001E7F5D">
        <w:rPr>
          <w:b/>
          <w:bCs/>
        </w:rPr>
        <w:t xml:space="preserve"> </w:t>
      </w:r>
      <w:proofErr w:type="gramStart"/>
      <w:r w:rsidR="005B47B0">
        <w:rPr>
          <w:b/>
          <w:bCs/>
        </w:rPr>
        <w:t>14</w:t>
      </w:r>
      <w:r w:rsidRPr="00037DCD">
        <w:rPr>
          <w:b/>
          <w:bCs/>
          <w:vertAlign w:val="superscript"/>
        </w:rPr>
        <w:t>th</w:t>
      </w:r>
      <w:proofErr w:type="gramEnd"/>
      <w:r>
        <w:t xml:space="preserve">, involving more detailed discussion of the paper's hypotheses, spatial-temporal domain, data sources, and similar topics; at this point the basic ideas of the paper should be finalized, with only the implementation and write-up remaining to be done. </w:t>
      </w:r>
      <w:r w:rsidR="00C0072E">
        <w:t xml:space="preserve"> </w:t>
      </w:r>
      <w:r>
        <w:t xml:space="preserve">The completed paper is due </w:t>
      </w:r>
      <w:r w:rsidR="005B47B0">
        <w:rPr>
          <w:b/>
          <w:bCs/>
        </w:rPr>
        <w:t>December</w:t>
      </w:r>
      <w:r w:rsidR="001E7F5D">
        <w:rPr>
          <w:b/>
          <w:bCs/>
        </w:rPr>
        <w:t xml:space="preserve"> </w:t>
      </w:r>
      <w:proofErr w:type="gramStart"/>
      <w:r w:rsidR="005B47B0">
        <w:rPr>
          <w:b/>
          <w:bCs/>
        </w:rPr>
        <w:t>12</w:t>
      </w:r>
      <w:r w:rsidR="0075629F" w:rsidRPr="0075629F">
        <w:rPr>
          <w:b/>
          <w:bCs/>
          <w:vertAlign w:val="superscript"/>
        </w:rPr>
        <w:t>th</w:t>
      </w:r>
      <w:proofErr w:type="gramEnd"/>
      <w:r>
        <w:t xml:space="preserve">, at which point each student will </w:t>
      </w:r>
      <w:r w:rsidR="00C0072E">
        <w:t>prepare a</w:t>
      </w:r>
      <w:r>
        <w:t xml:space="preserve"> presentation on his or he</w:t>
      </w:r>
      <w:r w:rsidR="00C0072E">
        <w:t>r paper for the class</w:t>
      </w:r>
      <w:r>
        <w:t xml:space="preserve">. </w:t>
      </w:r>
      <w:r w:rsidR="001E7F5D">
        <w:t xml:space="preserve"> </w:t>
      </w:r>
      <w:r>
        <w:t xml:space="preserve">This paper project will count for </w:t>
      </w:r>
      <w:proofErr w:type="gramStart"/>
      <w:r>
        <w:t>a total of 40</w:t>
      </w:r>
      <w:proofErr w:type="gramEnd"/>
      <w:r>
        <w:t xml:space="preserve">% of the overall course grade, of which 5% each will be based on the initial proposal and the research design. </w:t>
      </w:r>
      <w:r w:rsidR="00C0072E">
        <w:t xml:space="preserve"> </w:t>
      </w:r>
      <w:r>
        <w:t xml:space="preserve">The paper </w:t>
      </w:r>
      <w:proofErr w:type="gramStart"/>
      <w:r>
        <w:t>will be graded</w:t>
      </w:r>
      <w:proofErr w:type="gramEnd"/>
      <w:r>
        <w:t xml:space="preserve"> on the clarity and contribution of the theory as an addition to the literature on international conflict, as well as on the appropriateness of the analyses as a test of this theory.</w:t>
      </w:r>
      <w:r w:rsidR="0075629F">
        <w:t xml:space="preserve">  </w:t>
      </w:r>
      <w:r w:rsidR="0075629F" w:rsidRPr="0075629F">
        <w:rPr>
          <w:u w:val="single"/>
        </w:rPr>
        <w:t xml:space="preserve">Students are also required to present their work to </w:t>
      </w:r>
      <w:r w:rsidR="00F104A4">
        <w:rPr>
          <w:u w:val="single"/>
        </w:rPr>
        <w:t xml:space="preserve">the </w:t>
      </w:r>
      <w:r w:rsidR="0075629F" w:rsidRPr="0075629F">
        <w:rPr>
          <w:u w:val="single"/>
        </w:rPr>
        <w:t xml:space="preserve">department in the form of a poster presentation, we will arrange a time </w:t>
      </w:r>
      <w:r w:rsidR="008C1833">
        <w:rPr>
          <w:u w:val="single"/>
        </w:rPr>
        <w:t>later in the</w:t>
      </w:r>
      <w:r w:rsidR="0075629F" w:rsidRPr="0075629F">
        <w:rPr>
          <w:u w:val="single"/>
        </w:rPr>
        <w:t xml:space="preserve"> class.</w:t>
      </w:r>
      <w:r w:rsidR="00E80482">
        <w:rPr>
          <w:u w:val="single"/>
        </w:rPr>
        <w:t xml:space="preserve">  Failure to present your research will result in a zero for the entire course.</w:t>
      </w:r>
      <w:r w:rsidR="0075629F">
        <w:t xml:space="preserve">  </w:t>
      </w:r>
      <w:r w:rsidR="004F3669">
        <w:t xml:space="preserve">  </w:t>
      </w:r>
    </w:p>
    <w:p w14:paraId="38664D73" w14:textId="77777777" w:rsidR="00DC000E" w:rsidRDefault="00DC000E" w:rsidP="00DC000E"/>
    <w:p w14:paraId="47B5F836" w14:textId="77777777" w:rsidR="00686CBB" w:rsidRDefault="00686CBB" w:rsidP="00686CBB">
      <w:pPr>
        <w:rPr>
          <w:b/>
        </w:rPr>
      </w:pPr>
      <w:r>
        <w:rPr>
          <w:b/>
        </w:rPr>
        <w:t>Grading Policy</w:t>
      </w:r>
    </w:p>
    <w:p w14:paraId="2B001BBE" w14:textId="77777777" w:rsidR="00686CBB" w:rsidRDefault="00686CBB" w:rsidP="00686CBB">
      <w:r>
        <w:tab/>
        <w:t xml:space="preserve">Final course grades </w:t>
      </w:r>
      <w:proofErr w:type="gramStart"/>
      <w:r>
        <w:t>will be assigned</w:t>
      </w:r>
      <w:proofErr w:type="gramEnd"/>
      <w:r>
        <w:t xml:space="preserve"> using the following scale:</w:t>
      </w:r>
    </w:p>
    <w:p w14:paraId="3E34FF9F" w14:textId="77777777" w:rsidR="00686CBB" w:rsidRDefault="00686CBB" w:rsidP="00686CBB"/>
    <w:p w14:paraId="123F4810" w14:textId="77777777" w:rsidR="00686CBB" w:rsidRDefault="00686CBB" w:rsidP="00686CBB">
      <w:r>
        <w:tab/>
        <w:t>A</w:t>
      </w:r>
      <w:r>
        <w:tab/>
        <w:t>100% - 90%</w:t>
      </w:r>
    </w:p>
    <w:p w14:paraId="20BC445D" w14:textId="77777777" w:rsidR="00686CBB" w:rsidRDefault="00686CBB" w:rsidP="00686CBB">
      <w:r>
        <w:tab/>
        <w:t>B</w:t>
      </w:r>
      <w:r>
        <w:tab/>
        <w:t>89.9% - 80%</w:t>
      </w:r>
    </w:p>
    <w:p w14:paraId="71976040" w14:textId="77777777" w:rsidR="00686CBB" w:rsidRDefault="00686CBB" w:rsidP="00686CBB">
      <w:r>
        <w:tab/>
        <w:t>C</w:t>
      </w:r>
      <w:r>
        <w:tab/>
        <w:t>79.9% - 70%</w:t>
      </w:r>
    </w:p>
    <w:p w14:paraId="5754677E" w14:textId="77777777" w:rsidR="00686CBB" w:rsidRDefault="00686CBB" w:rsidP="00686CBB">
      <w:r>
        <w:tab/>
      </w:r>
      <w:r w:rsidR="006B769F">
        <w:t>E</w:t>
      </w:r>
      <w:r w:rsidR="006B769F">
        <w:tab/>
        <w:t>69.9% - 0%</w:t>
      </w:r>
    </w:p>
    <w:p w14:paraId="5C132A82" w14:textId="77777777" w:rsidR="00686CBB" w:rsidRDefault="00686CBB" w:rsidP="0075629F">
      <w:pPr>
        <w:rPr>
          <w:b/>
        </w:rPr>
      </w:pPr>
    </w:p>
    <w:p w14:paraId="66529FFB" w14:textId="77777777" w:rsidR="00686CBB" w:rsidRDefault="00686CBB" w:rsidP="0075629F">
      <w:pPr>
        <w:rPr>
          <w:b/>
        </w:rPr>
      </w:pPr>
    </w:p>
    <w:p w14:paraId="0AD04976" w14:textId="77777777" w:rsidR="0075629F" w:rsidRDefault="0075629F" w:rsidP="0075629F">
      <w:pPr>
        <w:rPr>
          <w:b/>
        </w:rPr>
      </w:pPr>
      <w:r w:rsidRPr="00E01EA9">
        <w:rPr>
          <w:b/>
        </w:rPr>
        <w:t>Plagiarism and Cheating</w:t>
      </w:r>
    </w:p>
    <w:p w14:paraId="739EEF35" w14:textId="77777777" w:rsidR="0075629F" w:rsidRDefault="0075629F" w:rsidP="0075629F">
      <w:r>
        <w:tab/>
        <w:t xml:space="preserve">Students </w:t>
      </w:r>
      <w:proofErr w:type="gramStart"/>
      <w:r>
        <w:t>are advised</w:t>
      </w:r>
      <w:proofErr w:type="gramEnd"/>
      <w:r>
        <w:t xml:space="preserve"> to retain all notes and drafts for all work until after they receive their final grade.  Students should also be aware that the instructor takes matters of plagiarism and cheating very seriously and is prone to imposing the most severe penalty allowed by university rules, which includes, but is not limited to, issuing an automatic grade of 0.0 for the </w:t>
      </w:r>
      <w:r w:rsidRPr="00E01EA9">
        <w:rPr>
          <w:u w:val="single"/>
        </w:rPr>
        <w:t>entire</w:t>
      </w:r>
      <w:r>
        <w:t xml:space="preserve"> course.</w:t>
      </w:r>
    </w:p>
    <w:p w14:paraId="334BBF10" w14:textId="77777777" w:rsidR="0075629F" w:rsidRDefault="0075629F" w:rsidP="0075629F"/>
    <w:p w14:paraId="7BED978F" w14:textId="77777777" w:rsidR="0075629F" w:rsidRPr="00E01EA9" w:rsidRDefault="0075629F" w:rsidP="0075629F">
      <w:pPr>
        <w:rPr>
          <w:b/>
        </w:rPr>
      </w:pPr>
      <w:r w:rsidRPr="00E01EA9">
        <w:rPr>
          <w:b/>
        </w:rPr>
        <w:t>Special Needs</w:t>
      </w:r>
    </w:p>
    <w:p w14:paraId="64DC457A" w14:textId="77777777" w:rsidR="0075629F" w:rsidRDefault="0075629F" w:rsidP="0075629F">
      <w:r>
        <w:tab/>
        <w:t xml:space="preserve">If you have a documented disability that requires academic accommodations, please see me as soon as possible during scheduled office hours.  In order to receive accommodations in this course, you must provide me with a </w:t>
      </w:r>
      <w:r w:rsidRPr="00113BD2">
        <w:rPr>
          <w:b/>
        </w:rPr>
        <w:t>Letter of Accommodation</w:t>
      </w:r>
      <w:r>
        <w:t xml:space="preserve"> from the disability </w:t>
      </w:r>
      <w:smartTag w:uri="urn:schemas-microsoft-com:office:smarttags" w:element="place">
        <w:smartTag w:uri="urn:schemas-microsoft-com:office:smarttags" w:element="PlaceName">
          <w:r>
            <w:t>Resource</w:t>
          </w:r>
        </w:smartTag>
        <w:r>
          <w:t xml:space="preserve"> </w:t>
        </w:r>
        <w:smartTag w:uri="urn:schemas-microsoft-com:office:smarttags" w:element="PlaceType">
          <w:r>
            <w:t>Center</w:t>
          </w:r>
        </w:smartTag>
      </w:smartTag>
      <w:r>
        <w:t xml:space="preserve"> (Room 2, Alumni Gym, 257-2754, </w:t>
      </w:r>
      <w:r w:rsidRPr="00113BD2">
        <w:t>jkarnes@email.uky.edu</w:t>
      </w:r>
      <w:r>
        <w:t>) for coordination of campus disability services available to students with disabilities.</w:t>
      </w:r>
    </w:p>
    <w:p w14:paraId="71625553" w14:textId="77777777" w:rsidR="0075629F" w:rsidRPr="00EC6FED" w:rsidRDefault="0075629F" w:rsidP="0075629F">
      <w:pPr>
        <w:rPr>
          <w:b/>
        </w:rPr>
      </w:pPr>
      <w:r w:rsidRPr="00EC6FED">
        <w:rPr>
          <w:b/>
        </w:rPr>
        <w:lastRenderedPageBreak/>
        <w:t>Classroom Expectations</w:t>
      </w:r>
    </w:p>
    <w:p w14:paraId="64704298" w14:textId="77777777" w:rsidR="0075629F" w:rsidRDefault="0075629F" w:rsidP="0075629F">
      <w:r>
        <w:tab/>
        <w:t xml:space="preserve">I expect all students to behave professionally in this class.  If you miss a class you are still responsible for the information covered, the instructor </w:t>
      </w:r>
      <w:r w:rsidRPr="00A70A7B">
        <w:rPr>
          <w:u w:val="single"/>
        </w:rPr>
        <w:t>will not provide</w:t>
      </w:r>
      <w:r>
        <w:t xml:space="preserve"> you with their notes.  I expect all students who attend class to arrive on time and ready to start class.  It is disrespectful to the instructor and your classmates to show up late.  During class please refrain from all disruptive behavior, including (but not limited to) reading newspapers, sleeping, talking during lecture, cell phone and pager use, using laptop computers for anything other than note taking, and insulting classmate</w:t>
      </w:r>
      <w:r w:rsidR="00F104A4">
        <w:t>s</w:t>
      </w:r>
      <w:r>
        <w:t xml:space="preserve"> or instructors.  Note:  You may NOT have any form of electronic communication device on your desk or within sight during exams.</w:t>
      </w:r>
    </w:p>
    <w:p w14:paraId="41B79B5C" w14:textId="77777777" w:rsidR="0075629F" w:rsidRDefault="0075629F" w:rsidP="0075629F"/>
    <w:p w14:paraId="3BCFDF9B" w14:textId="77777777" w:rsidR="0075629F" w:rsidRPr="00EC6FED" w:rsidRDefault="0075629F" w:rsidP="0075629F">
      <w:pPr>
        <w:rPr>
          <w:b/>
        </w:rPr>
      </w:pPr>
      <w:r w:rsidRPr="00EC6FED">
        <w:rPr>
          <w:b/>
        </w:rPr>
        <w:t>Course Schedule</w:t>
      </w:r>
    </w:p>
    <w:p w14:paraId="30C20637" w14:textId="77777777" w:rsidR="00CC2097" w:rsidRDefault="0075629F" w:rsidP="0075629F">
      <w:r>
        <w:tab/>
        <w:t>Below is a preliminary schedule of topics and readings for this course.  The schedule is subject to change based on the pace of the class.  The instructor will clearly announce any alterations to the course schedule (if any occur).</w:t>
      </w:r>
    </w:p>
    <w:p w14:paraId="1E753BB5" w14:textId="77777777" w:rsidR="00CC2097" w:rsidRDefault="00CC2097" w:rsidP="0075629F"/>
    <w:p w14:paraId="12804C6C" w14:textId="1C98804C" w:rsidR="00686CBB" w:rsidRPr="00C0072E" w:rsidRDefault="005B47B0" w:rsidP="0075629F">
      <w:pPr>
        <w:rPr>
          <w:b/>
        </w:rPr>
      </w:pPr>
      <w:r>
        <w:rPr>
          <w:b/>
        </w:rPr>
        <w:t>August 29</w:t>
      </w:r>
      <w:r w:rsidRPr="00686CBB">
        <w:rPr>
          <w:b/>
          <w:vertAlign w:val="superscript"/>
        </w:rPr>
        <w:t>th</w:t>
      </w:r>
      <w:r>
        <w:rPr>
          <w:b/>
        </w:rPr>
        <w:t xml:space="preserve"> -</w:t>
      </w:r>
      <w:r w:rsidR="00784B64">
        <w:rPr>
          <w:b/>
        </w:rPr>
        <w:t xml:space="preserve"> </w:t>
      </w:r>
      <w:r w:rsidR="00686CBB" w:rsidRPr="00784B64">
        <w:rPr>
          <w:b/>
        </w:rPr>
        <w:t>Course Introduction</w:t>
      </w:r>
    </w:p>
    <w:p w14:paraId="5F009184" w14:textId="77777777" w:rsidR="00686CBB" w:rsidRDefault="00C0072E" w:rsidP="00C0072E">
      <w:pPr>
        <w:ind w:left="720" w:hanging="720"/>
      </w:pPr>
      <w:r w:rsidRPr="00EB576C">
        <w:t>Diehl, Paul F.</w:t>
      </w:r>
      <w:r>
        <w:t xml:space="preserve"> 2006. "Just a Phase?:  Integrating Conflict Dynamics Over Time." </w:t>
      </w:r>
      <w:r w:rsidRPr="00AE5AF3">
        <w:rPr>
          <w:i/>
        </w:rPr>
        <w:t>Conflict Management and Peace Science</w:t>
      </w:r>
      <w:r>
        <w:t xml:space="preserve"> 23:199-210. </w:t>
      </w:r>
    </w:p>
    <w:p w14:paraId="33DB5D54" w14:textId="77777777" w:rsidR="00AE5AF3" w:rsidRDefault="00AE5AF3" w:rsidP="00C0072E">
      <w:pPr>
        <w:ind w:left="720" w:hanging="720"/>
      </w:pPr>
      <w:r>
        <w:t xml:space="preserve">Regan, Patrick M.  2014.  “Bringing Peace Back In:  Presidential Address to the Peace Science Society, 2013.  </w:t>
      </w:r>
      <w:r w:rsidRPr="00AE5AF3">
        <w:rPr>
          <w:i/>
        </w:rPr>
        <w:t>Conflict Management and Peace Science</w:t>
      </w:r>
      <w:r>
        <w:t xml:space="preserve"> 31 (4): 345-356.</w:t>
      </w:r>
    </w:p>
    <w:p w14:paraId="01983A55" w14:textId="77777777" w:rsidR="00686CBB" w:rsidRDefault="00686CBB" w:rsidP="0075629F"/>
    <w:p w14:paraId="4802880D" w14:textId="399F1CFF" w:rsidR="00686CBB" w:rsidRDefault="005B47B0" w:rsidP="00686CBB">
      <w:pPr>
        <w:rPr>
          <w:b/>
        </w:rPr>
      </w:pPr>
      <w:r>
        <w:rPr>
          <w:b/>
        </w:rPr>
        <w:t>September 12</w:t>
      </w:r>
      <w:r w:rsidRPr="005B47B0">
        <w:rPr>
          <w:b/>
          <w:vertAlign w:val="superscript"/>
        </w:rPr>
        <w:t>th</w:t>
      </w:r>
      <w:r>
        <w:rPr>
          <w:b/>
        </w:rPr>
        <w:t xml:space="preserve"> </w:t>
      </w:r>
      <w:r w:rsidR="00784B64">
        <w:rPr>
          <w:b/>
        </w:rPr>
        <w:t xml:space="preserve">- </w:t>
      </w:r>
      <w:r w:rsidR="00686CBB">
        <w:rPr>
          <w:b/>
        </w:rPr>
        <w:t>Studying War, Defining War Theoretically and Empirically</w:t>
      </w:r>
    </w:p>
    <w:p w14:paraId="242A24E8" w14:textId="77777777" w:rsidR="00EB576C" w:rsidRPr="00EB576C" w:rsidRDefault="00EB576C" w:rsidP="00686CBB">
      <w:pPr>
        <w:rPr>
          <w:b/>
          <w:sz w:val="16"/>
          <w:szCs w:val="16"/>
        </w:rPr>
      </w:pPr>
    </w:p>
    <w:p w14:paraId="7FD69079" w14:textId="77777777" w:rsidR="00686CBB" w:rsidRPr="00686CBB" w:rsidRDefault="00686CBB" w:rsidP="00686CBB">
      <w:pPr>
        <w:rPr>
          <w:u w:val="single"/>
        </w:rPr>
      </w:pPr>
      <w:r w:rsidRPr="00686CBB">
        <w:rPr>
          <w:u w:val="single"/>
        </w:rPr>
        <w:t>War in Theory</w:t>
      </w:r>
    </w:p>
    <w:p w14:paraId="65717B00" w14:textId="77777777" w:rsidR="00686CBB" w:rsidRPr="00E44CB8" w:rsidRDefault="00686CBB" w:rsidP="00686CBB">
      <w:pPr>
        <w:ind w:left="720" w:hanging="720"/>
      </w:pPr>
      <w:r>
        <w:t xml:space="preserve">Von Clausewitz, Carl </w:t>
      </w:r>
      <w:r w:rsidRPr="00E44CB8">
        <w:rPr>
          <w:i/>
        </w:rPr>
        <w:t>On War</w:t>
      </w:r>
      <w:r>
        <w:t xml:space="preserve">, Book 1 Chapter 1 </w:t>
      </w:r>
      <w:r w:rsidR="006E5F5D" w:rsidRPr="006E5F5D">
        <w:t>[Course web page]</w:t>
      </w:r>
    </w:p>
    <w:p w14:paraId="4D889161" w14:textId="77777777" w:rsidR="00686CBB" w:rsidRDefault="00686CBB" w:rsidP="00686CBB">
      <w:pPr>
        <w:ind w:left="720" w:hanging="720"/>
      </w:pPr>
      <w:r w:rsidRPr="002C2A31">
        <w:t>Vasquez, John A</w:t>
      </w:r>
      <w:r>
        <w:t xml:space="preserve">. 1993. “Conceptualizing War,” Chapter 1 from </w:t>
      </w:r>
      <w:r>
        <w:rPr>
          <w:i/>
        </w:rPr>
        <w:t>The War Puzzle</w:t>
      </w:r>
      <w:r>
        <w:t xml:space="preserve">. Pages 21-50. </w:t>
      </w:r>
      <w:r w:rsidRPr="0028387C">
        <w:t>[Course web page]</w:t>
      </w:r>
    </w:p>
    <w:p w14:paraId="0B3E230A" w14:textId="77777777" w:rsidR="007327F4" w:rsidRPr="00B052F8" w:rsidRDefault="007327F4" w:rsidP="00686CBB">
      <w:pPr>
        <w:ind w:left="720" w:hanging="720"/>
      </w:pPr>
      <w:r w:rsidRPr="007327F4">
        <w:t xml:space="preserve">Quincy Wright (1965). </w:t>
      </w:r>
      <w:r w:rsidRPr="00C37B73">
        <w:rPr>
          <w:i/>
        </w:rPr>
        <w:t>A Study of War</w:t>
      </w:r>
      <w:r w:rsidR="00EB576C">
        <w:t xml:space="preserve">. </w:t>
      </w:r>
      <w:r w:rsidRPr="007327F4">
        <w:t xml:space="preserve">University of Chicago Press. </w:t>
      </w:r>
      <w:r w:rsidRPr="0028387C">
        <w:t>[Course web page]</w:t>
      </w:r>
    </w:p>
    <w:p w14:paraId="69D2E037" w14:textId="77777777" w:rsidR="00686CBB" w:rsidRPr="00EB576C" w:rsidRDefault="00686CBB" w:rsidP="00686CBB">
      <w:pPr>
        <w:ind w:left="720" w:hanging="720"/>
        <w:rPr>
          <w:sz w:val="16"/>
          <w:szCs w:val="16"/>
        </w:rPr>
      </w:pPr>
    </w:p>
    <w:p w14:paraId="59F096EA" w14:textId="77777777" w:rsidR="00686CBB" w:rsidRPr="00686CBB" w:rsidRDefault="00686CBB" w:rsidP="00686CBB">
      <w:pPr>
        <w:ind w:left="720" w:hanging="720"/>
        <w:rPr>
          <w:u w:val="single"/>
        </w:rPr>
      </w:pPr>
      <w:r w:rsidRPr="00686CBB">
        <w:rPr>
          <w:u w:val="single"/>
        </w:rPr>
        <w:t>War Empirically and</w:t>
      </w:r>
      <w:r w:rsidR="006B769F">
        <w:rPr>
          <w:u w:val="single"/>
        </w:rPr>
        <w:t xml:space="preserve"> Trends O</w:t>
      </w:r>
      <w:r w:rsidRPr="00686CBB">
        <w:rPr>
          <w:u w:val="single"/>
        </w:rPr>
        <w:t>ver Time</w:t>
      </w:r>
    </w:p>
    <w:p w14:paraId="7DDA6F4A" w14:textId="77777777" w:rsidR="002059DF" w:rsidRDefault="004A37EB" w:rsidP="002059DF">
      <w:pPr>
        <w:ind w:left="720" w:hanging="720"/>
      </w:pPr>
      <w:r>
        <w:t>Jack S. Levy.  1988</w:t>
      </w:r>
      <w:r w:rsidR="002059DF">
        <w:t xml:space="preserve">. "Analytic Problems in the Identification of Wars." </w:t>
      </w:r>
      <w:r>
        <w:t>International Interactions, 14 (</w:t>
      </w:r>
      <w:r w:rsidR="002059DF">
        <w:t>2</w:t>
      </w:r>
      <w:r>
        <w:t>)</w:t>
      </w:r>
      <w:r w:rsidR="002059DF">
        <w:t xml:space="preserve">: 181-186. </w:t>
      </w:r>
      <w:r w:rsidR="002059DF" w:rsidRPr="002059DF">
        <w:t>[Course web page]</w:t>
      </w:r>
    </w:p>
    <w:p w14:paraId="3FEC5362" w14:textId="77777777" w:rsidR="007327F4" w:rsidRDefault="007327F4" w:rsidP="007327F4">
      <w:pPr>
        <w:ind w:left="720" w:hanging="720"/>
      </w:pPr>
      <w:r>
        <w:t xml:space="preserve">Small, Melvin and J. David Singer.  1982.  </w:t>
      </w:r>
      <w:r w:rsidRPr="00C37B73">
        <w:rPr>
          <w:i/>
        </w:rPr>
        <w:t>Resort to Arms:  International and Civil Wars, 1816-1980</w:t>
      </w:r>
      <w:r>
        <w:t xml:space="preserve">.  Beverly Hills:  Sage Publications. Chapters 1 and 2 </w:t>
      </w:r>
      <w:r w:rsidRPr="0028387C">
        <w:t>[Course web page]</w:t>
      </w:r>
      <w:r>
        <w:t>.</w:t>
      </w:r>
    </w:p>
    <w:p w14:paraId="6847A6D9" w14:textId="77777777" w:rsidR="00686CBB" w:rsidRDefault="00686CBB" w:rsidP="00686CBB">
      <w:pPr>
        <w:autoSpaceDE w:val="0"/>
        <w:autoSpaceDN w:val="0"/>
        <w:adjustRightInd w:val="0"/>
        <w:ind w:left="720" w:hanging="720"/>
      </w:pPr>
      <w:proofErr w:type="spellStart"/>
      <w:r w:rsidRPr="002C2A31">
        <w:t>Sarkees</w:t>
      </w:r>
      <w:proofErr w:type="spellEnd"/>
      <w:r w:rsidRPr="002C2A31">
        <w:t xml:space="preserve">, Meredith, Frank </w:t>
      </w:r>
      <w:proofErr w:type="spellStart"/>
      <w:r w:rsidRPr="002C2A31">
        <w:t>Wayman</w:t>
      </w:r>
      <w:proofErr w:type="spellEnd"/>
      <w:r w:rsidRPr="002C2A31">
        <w:t>, and J. David Singer</w:t>
      </w:r>
      <w:r w:rsidRPr="008F195C">
        <w:t>, “Inter-Stat</w:t>
      </w:r>
      <w:r>
        <w:t xml:space="preserve">e, Intra-State, and Extra-State </w:t>
      </w:r>
      <w:r w:rsidRPr="008F195C">
        <w:t xml:space="preserve">Wars: A Comprehensive Look at Their Distribution Over Time, 1816-1997” </w:t>
      </w:r>
      <w:r w:rsidRPr="008F195C">
        <w:rPr>
          <w:i/>
          <w:iCs/>
        </w:rPr>
        <w:t>International Studies</w:t>
      </w:r>
      <w:r>
        <w:rPr>
          <w:i/>
          <w:iCs/>
        </w:rPr>
        <w:t xml:space="preserve"> </w:t>
      </w:r>
      <w:r w:rsidRPr="008F195C">
        <w:rPr>
          <w:i/>
          <w:iCs/>
        </w:rPr>
        <w:t xml:space="preserve">Quarterly </w:t>
      </w:r>
      <w:r w:rsidRPr="008F195C">
        <w:t>47, 1 (2003): 49-70.</w:t>
      </w:r>
      <w:r>
        <w:t xml:space="preserve"> </w:t>
      </w:r>
    </w:p>
    <w:p w14:paraId="1FD8C147" w14:textId="77777777" w:rsidR="00E371C6" w:rsidRDefault="00E371C6" w:rsidP="00E371C6">
      <w:pPr>
        <w:autoSpaceDE w:val="0"/>
        <w:autoSpaceDN w:val="0"/>
        <w:adjustRightInd w:val="0"/>
        <w:ind w:left="720" w:hanging="720"/>
      </w:pPr>
      <w:proofErr w:type="spellStart"/>
      <w:r w:rsidRPr="002C2A31">
        <w:t>Faten</w:t>
      </w:r>
      <w:proofErr w:type="spellEnd"/>
      <w:r w:rsidRPr="002C2A31">
        <w:t xml:space="preserve"> Ghosn, Glenn Palmer, and Stuart Bremer (2004).</w:t>
      </w:r>
      <w:r>
        <w:t xml:space="preserve"> “The MID3 Data Set, 1993- 2001:</w:t>
      </w:r>
    </w:p>
    <w:p w14:paraId="597B9097" w14:textId="77777777" w:rsidR="00E371C6" w:rsidRPr="008F195C" w:rsidRDefault="00E371C6" w:rsidP="00E371C6">
      <w:pPr>
        <w:autoSpaceDE w:val="0"/>
        <w:autoSpaceDN w:val="0"/>
        <w:adjustRightInd w:val="0"/>
        <w:ind w:left="720"/>
      </w:pPr>
      <w:r>
        <w:t xml:space="preserve">Procedures, Coding Rules, and Description.” </w:t>
      </w:r>
      <w:r w:rsidRPr="00E371C6">
        <w:rPr>
          <w:i/>
        </w:rPr>
        <w:t>Conflict Management and Peace Science</w:t>
      </w:r>
      <w:r>
        <w:t xml:space="preserve"> 21, 2: 133-154.</w:t>
      </w:r>
    </w:p>
    <w:p w14:paraId="7466DBDA" w14:textId="77777777" w:rsidR="00C37B73" w:rsidRDefault="00C37B73" w:rsidP="00686CBB">
      <w:pPr>
        <w:ind w:left="720" w:hanging="720"/>
      </w:pPr>
      <w:proofErr w:type="spellStart"/>
      <w:r>
        <w:t>Themner</w:t>
      </w:r>
      <w:proofErr w:type="spellEnd"/>
      <w:r>
        <w:t xml:space="preserve">, </w:t>
      </w:r>
      <w:proofErr w:type="spellStart"/>
      <w:r>
        <w:t>Lo</w:t>
      </w:r>
      <w:r w:rsidR="004A37EB">
        <w:t>tta</w:t>
      </w:r>
      <w:proofErr w:type="spellEnd"/>
      <w:r w:rsidR="004A37EB">
        <w:t xml:space="preserve"> and Peter </w:t>
      </w:r>
      <w:proofErr w:type="spellStart"/>
      <w:r w:rsidR="004A37EB">
        <w:t>Wallensteen</w:t>
      </w:r>
      <w:proofErr w:type="spellEnd"/>
      <w:r w:rsidR="004A37EB">
        <w:t>.  2013</w:t>
      </w:r>
      <w:r>
        <w:t>.  “Armed Conflict, 1946-201</w:t>
      </w:r>
      <w:r w:rsidR="004A37EB">
        <w:t>2</w:t>
      </w:r>
      <w:r>
        <w:t xml:space="preserve">.”  </w:t>
      </w:r>
      <w:r w:rsidRPr="00C37B73">
        <w:rPr>
          <w:i/>
        </w:rPr>
        <w:t>Journal of Peace Research</w:t>
      </w:r>
      <w:r>
        <w:t xml:space="preserve"> </w:t>
      </w:r>
      <w:r w:rsidR="002C2A31">
        <w:t>50 (4):  509</w:t>
      </w:r>
      <w:r>
        <w:t>-5</w:t>
      </w:r>
      <w:r w:rsidR="002C2A31">
        <w:t>21</w:t>
      </w:r>
      <w:r>
        <w:t>.</w:t>
      </w:r>
    </w:p>
    <w:p w14:paraId="290D22B9" w14:textId="77777777" w:rsidR="00686CBB" w:rsidRDefault="00686CBB" w:rsidP="00686CBB">
      <w:pPr>
        <w:ind w:left="720" w:hanging="720"/>
      </w:pPr>
      <w:r>
        <w:t xml:space="preserve">Hensel, Paul R. 2002. "The More Things Change...: Recognizing and Responding to Trends in Armed Conflict." </w:t>
      </w:r>
      <w:r w:rsidRPr="003905D9">
        <w:rPr>
          <w:i/>
        </w:rPr>
        <w:t>Conflict Management and Peace Science</w:t>
      </w:r>
      <w:r>
        <w:t xml:space="preserve"> 19 (1):</w:t>
      </w:r>
      <w:r w:rsidR="006E5F5D">
        <w:t xml:space="preserve">  </w:t>
      </w:r>
      <w:r>
        <w:t xml:space="preserve">27-52.  </w:t>
      </w:r>
    </w:p>
    <w:p w14:paraId="77F9D5AA" w14:textId="77777777" w:rsidR="00EB576C" w:rsidRPr="00EB576C" w:rsidRDefault="00EB576C" w:rsidP="00686CBB">
      <w:pPr>
        <w:ind w:left="720" w:hanging="720"/>
        <w:rPr>
          <w:sz w:val="16"/>
          <w:szCs w:val="16"/>
        </w:rPr>
      </w:pPr>
    </w:p>
    <w:p w14:paraId="4686DF61" w14:textId="77777777" w:rsidR="00686CBB" w:rsidRDefault="00EB576C" w:rsidP="0075629F">
      <w:r>
        <w:t xml:space="preserve">**Interested students should also see the form pieces on the Decline of War in </w:t>
      </w:r>
      <w:r w:rsidRPr="00EB576C">
        <w:rPr>
          <w:i/>
        </w:rPr>
        <w:t>International Studies Review</w:t>
      </w:r>
      <w:r>
        <w:t xml:space="preserve"> (2013) vol. 15, pages 396-419.</w:t>
      </w:r>
    </w:p>
    <w:p w14:paraId="3F34798F" w14:textId="77777777" w:rsidR="00EB576C" w:rsidRDefault="00EB576C" w:rsidP="0075629F"/>
    <w:p w14:paraId="5B283D50" w14:textId="77777777" w:rsidR="00F05953" w:rsidRDefault="00F05953" w:rsidP="000145FE">
      <w:pPr>
        <w:autoSpaceDE w:val="0"/>
        <w:autoSpaceDN w:val="0"/>
        <w:adjustRightInd w:val="0"/>
        <w:ind w:left="720" w:hanging="720"/>
        <w:rPr>
          <w:u w:val="single"/>
        </w:rPr>
      </w:pPr>
    </w:p>
    <w:p w14:paraId="31C50227" w14:textId="77777777" w:rsidR="000145FE" w:rsidRPr="000145FE" w:rsidRDefault="000145FE" w:rsidP="000145FE">
      <w:pPr>
        <w:autoSpaceDE w:val="0"/>
        <w:autoSpaceDN w:val="0"/>
        <w:adjustRightInd w:val="0"/>
        <w:ind w:left="720" w:hanging="720"/>
        <w:rPr>
          <w:u w:val="single"/>
        </w:rPr>
      </w:pPr>
      <w:r>
        <w:rPr>
          <w:u w:val="single"/>
        </w:rPr>
        <w:t xml:space="preserve">Additional Books:  </w:t>
      </w:r>
      <w:r w:rsidRPr="000145FE">
        <w:rPr>
          <w:u w:val="single"/>
        </w:rPr>
        <w:t>Compilations of Wars and Other Conflicts</w:t>
      </w:r>
    </w:p>
    <w:p w14:paraId="6DF04EB5" w14:textId="77777777" w:rsidR="000145FE" w:rsidRPr="000145FE" w:rsidRDefault="000145FE" w:rsidP="00EB576C">
      <w:pPr>
        <w:pStyle w:val="ListParagraph"/>
        <w:numPr>
          <w:ilvl w:val="0"/>
          <w:numId w:val="3"/>
        </w:numPr>
        <w:autoSpaceDE w:val="0"/>
        <w:autoSpaceDN w:val="0"/>
        <w:adjustRightInd w:val="0"/>
      </w:pPr>
      <w:r w:rsidRPr="000145FE">
        <w:t xml:space="preserve">Ewan Anderson (2000). </w:t>
      </w:r>
      <w:r w:rsidRPr="00EB576C">
        <w:rPr>
          <w:i/>
        </w:rPr>
        <w:t>Global Geopolitical Flashpoints: An Atlas of Conflict.</w:t>
      </w:r>
      <w:r w:rsidRPr="000145FE">
        <w:t xml:space="preserve"> London: Stationery</w:t>
      </w:r>
      <w:r>
        <w:t xml:space="preserve"> </w:t>
      </w:r>
      <w:r w:rsidRPr="000145FE">
        <w:t>Office.</w:t>
      </w:r>
    </w:p>
    <w:p w14:paraId="37086CF7" w14:textId="77777777" w:rsidR="000145FE" w:rsidRPr="000145FE" w:rsidRDefault="000145FE" w:rsidP="00EB576C">
      <w:pPr>
        <w:pStyle w:val="ListParagraph"/>
        <w:numPr>
          <w:ilvl w:val="0"/>
          <w:numId w:val="3"/>
        </w:numPr>
        <w:autoSpaceDE w:val="0"/>
        <w:autoSpaceDN w:val="0"/>
        <w:adjustRightInd w:val="0"/>
      </w:pPr>
      <w:r w:rsidRPr="000145FE">
        <w:t xml:space="preserve">Jacob </w:t>
      </w:r>
      <w:proofErr w:type="spellStart"/>
      <w:r w:rsidRPr="000145FE">
        <w:t>Bercovitch</w:t>
      </w:r>
      <w:proofErr w:type="spellEnd"/>
      <w:r w:rsidRPr="000145FE">
        <w:t xml:space="preserve"> (1997). </w:t>
      </w:r>
      <w:r w:rsidRPr="00EB576C">
        <w:rPr>
          <w:i/>
        </w:rPr>
        <w:t>International Conflict: A Chronological Encyclopedia of Conflicts and Their Management</w:t>
      </w:r>
      <w:r w:rsidRPr="000145FE">
        <w:t>, 1945-1995. Washington, DC: Congressional Quarterly Press.</w:t>
      </w:r>
    </w:p>
    <w:p w14:paraId="59491945" w14:textId="77777777" w:rsidR="000145FE" w:rsidRPr="000145FE" w:rsidRDefault="000145FE" w:rsidP="00EB576C">
      <w:pPr>
        <w:pStyle w:val="ListParagraph"/>
        <w:numPr>
          <w:ilvl w:val="0"/>
          <w:numId w:val="3"/>
        </w:numPr>
        <w:autoSpaceDE w:val="0"/>
        <w:autoSpaceDN w:val="0"/>
        <w:adjustRightInd w:val="0"/>
      </w:pPr>
      <w:r w:rsidRPr="000145FE">
        <w:t xml:space="preserve">Michael </w:t>
      </w:r>
      <w:proofErr w:type="spellStart"/>
      <w:r w:rsidRPr="000145FE">
        <w:t>Brecher</w:t>
      </w:r>
      <w:proofErr w:type="spellEnd"/>
      <w:r w:rsidRPr="000145FE">
        <w:t xml:space="preserve"> and Jonathan </w:t>
      </w:r>
      <w:proofErr w:type="spellStart"/>
      <w:r w:rsidRPr="000145FE">
        <w:t>Wilkenfeld</w:t>
      </w:r>
      <w:proofErr w:type="spellEnd"/>
      <w:r w:rsidRPr="000145FE">
        <w:t xml:space="preserve">, </w:t>
      </w:r>
      <w:r w:rsidRPr="00EB576C">
        <w:rPr>
          <w:i/>
        </w:rPr>
        <w:t>A Study of Crisis</w:t>
      </w:r>
      <w:r w:rsidRPr="000145FE">
        <w:t>. Ann Arbor: University of Michigan</w:t>
      </w:r>
      <w:r>
        <w:t xml:space="preserve"> </w:t>
      </w:r>
      <w:r w:rsidRPr="000145FE">
        <w:t>Press, 1997. See also their online updates to the case histories, the ICB Data Viewer:</w:t>
      </w:r>
      <w:r>
        <w:t xml:space="preserve"> </w:t>
      </w:r>
      <w:r w:rsidRPr="000145FE">
        <w:t>&lt;http://www.cidcm.umd.edu/icb/dataviewer/&gt;</w:t>
      </w:r>
    </w:p>
    <w:p w14:paraId="645B483A" w14:textId="77777777" w:rsidR="000145FE" w:rsidRPr="000145FE" w:rsidRDefault="000145FE" w:rsidP="00EB576C">
      <w:pPr>
        <w:pStyle w:val="ListParagraph"/>
        <w:numPr>
          <w:ilvl w:val="0"/>
          <w:numId w:val="3"/>
        </w:numPr>
        <w:autoSpaceDE w:val="0"/>
        <w:autoSpaceDN w:val="0"/>
        <w:adjustRightInd w:val="0"/>
      </w:pPr>
      <w:r w:rsidRPr="000145FE">
        <w:t xml:space="preserve">James </w:t>
      </w:r>
      <w:proofErr w:type="spellStart"/>
      <w:r w:rsidRPr="000145FE">
        <w:t>Ciment</w:t>
      </w:r>
      <w:proofErr w:type="spellEnd"/>
      <w:r w:rsidRPr="000145FE">
        <w:t xml:space="preserve"> (1999). </w:t>
      </w:r>
      <w:r w:rsidRPr="00EB576C">
        <w:rPr>
          <w:i/>
        </w:rPr>
        <w:t>Encyclopedia of Conflicts since World War II</w:t>
      </w:r>
      <w:r w:rsidRPr="000145FE">
        <w:t>. Armonk, NY: Sharpe</w:t>
      </w:r>
    </w:p>
    <w:p w14:paraId="1CEEC2F2" w14:textId="77777777" w:rsidR="000145FE" w:rsidRPr="000145FE" w:rsidRDefault="000145FE" w:rsidP="000145FE">
      <w:pPr>
        <w:autoSpaceDE w:val="0"/>
        <w:autoSpaceDN w:val="0"/>
        <w:adjustRightInd w:val="0"/>
        <w:ind w:left="720"/>
      </w:pPr>
      <w:r w:rsidRPr="000145FE">
        <w:t>Reference.</w:t>
      </w:r>
    </w:p>
    <w:p w14:paraId="0EB98AA5" w14:textId="77777777" w:rsidR="000145FE" w:rsidRPr="000145FE" w:rsidRDefault="000145FE" w:rsidP="00090E8B">
      <w:pPr>
        <w:pStyle w:val="ListParagraph"/>
        <w:numPr>
          <w:ilvl w:val="0"/>
          <w:numId w:val="4"/>
        </w:numPr>
        <w:autoSpaceDE w:val="0"/>
        <w:autoSpaceDN w:val="0"/>
        <w:adjustRightInd w:val="0"/>
      </w:pPr>
      <w:r w:rsidRPr="000145FE">
        <w:t xml:space="preserve">George Kohn (1999). </w:t>
      </w:r>
      <w:r w:rsidRPr="00090E8B">
        <w:rPr>
          <w:i/>
        </w:rPr>
        <w:t>Dictionary of Wars</w:t>
      </w:r>
      <w:r w:rsidRPr="000145FE">
        <w:t>. New York: Facts on File.</w:t>
      </w:r>
    </w:p>
    <w:p w14:paraId="7F088F6A" w14:textId="77777777" w:rsidR="00EB576C" w:rsidRDefault="000145FE" w:rsidP="00090E8B">
      <w:pPr>
        <w:pStyle w:val="ListParagraph"/>
        <w:numPr>
          <w:ilvl w:val="0"/>
          <w:numId w:val="4"/>
        </w:numPr>
        <w:autoSpaceDE w:val="0"/>
        <w:autoSpaceDN w:val="0"/>
        <w:adjustRightInd w:val="0"/>
      </w:pPr>
      <w:r w:rsidRPr="000145FE">
        <w:t xml:space="preserve">David Munro and Alan J. Day (1999). </w:t>
      </w:r>
      <w:r w:rsidRPr="00090E8B">
        <w:rPr>
          <w:i/>
        </w:rPr>
        <w:t>A World Record of Major Conflict Areas</w:t>
      </w:r>
      <w:r w:rsidRPr="000145FE">
        <w:t>. London: Edward</w:t>
      </w:r>
      <w:r>
        <w:t xml:space="preserve"> </w:t>
      </w:r>
      <w:r w:rsidRPr="000145FE">
        <w:t>Arnold.</w:t>
      </w:r>
    </w:p>
    <w:p w14:paraId="0672CD8C" w14:textId="77777777" w:rsidR="00E371C6" w:rsidRPr="000145FE" w:rsidRDefault="00E371C6" w:rsidP="00EB576C">
      <w:pPr>
        <w:pStyle w:val="ListParagraph"/>
        <w:numPr>
          <w:ilvl w:val="0"/>
          <w:numId w:val="2"/>
        </w:numPr>
        <w:autoSpaceDE w:val="0"/>
        <w:autoSpaceDN w:val="0"/>
        <w:adjustRightInd w:val="0"/>
      </w:pPr>
      <w:r>
        <w:t xml:space="preserve">Meredith Reid </w:t>
      </w:r>
      <w:proofErr w:type="spellStart"/>
      <w:r>
        <w:t>Sarkees</w:t>
      </w:r>
      <w:proofErr w:type="spellEnd"/>
      <w:r>
        <w:t xml:space="preserve"> and Frank </w:t>
      </w:r>
      <w:proofErr w:type="spellStart"/>
      <w:r>
        <w:t>Wayman</w:t>
      </w:r>
      <w:proofErr w:type="spellEnd"/>
      <w:r>
        <w:t xml:space="preserve">.  2009.  </w:t>
      </w:r>
      <w:r w:rsidRPr="00EB576C">
        <w:rPr>
          <w:i/>
        </w:rPr>
        <w:t>Resort to War:  1816 – 2007</w:t>
      </w:r>
      <w:r>
        <w:t>.  CQ Press.</w:t>
      </w:r>
    </w:p>
    <w:p w14:paraId="7D442708" w14:textId="77777777" w:rsidR="000145FE" w:rsidRDefault="000145FE" w:rsidP="007327F4">
      <w:pPr>
        <w:rPr>
          <w:b/>
        </w:rPr>
      </w:pPr>
    </w:p>
    <w:p w14:paraId="3A9A606F" w14:textId="03789B43" w:rsidR="007327F4" w:rsidRDefault="005B47B0" w:rsidP="007327F4">
      <w:pPr>
        <w:rPr>
          <w:b/>
        </w:rPr>
      </w:pPr>
      <w:r>
        <w:rPr>
          <w:b/>
        </w:rPr>
        <w:t>September 19</w:t>
      </w:r>
      <w:r w:rsidR="00784B64" w:rsidRPr="00784B64">
        <w:rPr>
          <w:b/>
          <w:vertAlign w:val="superscript"/>
        </w:rPr>
        <w:t>th</w:t>
      </w:r>
      <w:r>
        <w:rPr>
          <w:b/>
        </w:rPr>
        <w:t xml:space="preserve"> </w:t>
      </w:r>
      <w:r w:rsidR="00784B64">
        <w:rPr>
          <w:b/>
        </w:rPr>
        <w:t xml:space="preserve">- </w:t>
      </w:r>
      <w:r w:rsidR="006B769F" w:rsidRPr="006B769F">
        <w:rPr>
          <w:b/>
        </w:rPr>
        <w:t>Polarity</w:t>
      </w:r>
    </w:p>
    <w:p w14:paraId="4F7245FC" w14:textId="77777777" w:rsidR="007327F4" w:rsidRPr="00DA7F11" w:rsidRDefault="007327F4" w:rsidP="007327F4">
      <w:pPr>
        <w:autoSpaceDE w:val="0"/>
        <w:autoSpaceDN w:val="0"/>
        <w:adjustRightInd w:val="0"/>
        <w:ind w:left="720" w:hanging="720"/>
      </w:pPr>
      <w:r w:rsidRPr="00DA7F11">
        <w:t xml:space="preserve">Kenneth N. Waltz (1964). "The Stability of a Bipolar World." </w:t>
      </w:r>
      <w:r w:rsidRPr="00DA7F11">
        <w:rPr>
          <w:i/>
          <w:iCs/>
        </w:rPr>
        <w:t xml:space="preserve">Daedalus </w:t>
      </w:r>
      <w:r w:rsidRPr="00DA7F11">
        <w:t>93 (Summer): 881-909.</w:t>
      </w:r>
      <w:r>
        <w:t xml:space="preserve"> [Course web page]</w:t>
      </w:r>
    </w:p>
    <w:p w14:paraId="6DF3AF35" w14:textId="77777777" w:rsidR="007327F4" w:rsidRPr="00DA7F11" w:rsidRDefault="007327F4" w:rsidP="007327F4">
      <w:pPr>
        <w:autoSpaceDE w:val="0"/>
        <w:autoSpaceDN w:val="0"/>
        <w:adjustRightInd w:val="0"/>
        <w:ind w:left="720" w:hanging="720"/>
      </w:pPr>
      <w:r w:rsidRPr="00DA7F11">
        <w:t xml:space="preserve"> Karl W. Deutsch and J. David Singer (1964). "Multipolar Systems and International Stability." </w:t>
      </w:r>
      <w:r w:rsidRPr="00DA7F11">
        <w:rPr>
          <w:i/>
          <w:iCs/>
        </w:rPr>
        <w:t>World Politics</w:t>
      </w:r>
      <w:r w:rsidRPr="00DA7F11">
        <w:t>, 16: 390-406.</w:t>
      </w:r>
    </w:p>
    <w:p w14:paraId="38957C37" w14:textId="77777777" w:rsidR="007327F4" w:rsidRDefault="007327F4" w:rsidP="007327F4">
      <w:pPr>
        <w:ind w:left="720" w:hanging="720"/>
      </w:pPr>
      <w:proofErr w:type="spellStart"/>
      <w:r w:rsidRPr="00DA7F11">
        <w:t>Wohlforth</w:t>
      </w:r>
      <w:proofErr w:type="spellEnd"/>
      <w:r w:rsidRPr="00DA7F11">
        <w:t xml:space="preserve">, William C. 1999. "The Stability of a Unipolar World." </w:t>
      </w:r>
      <w:r w:rsidRPr="00DA7F11">
        <w:rPr>
          <w:i/>
          <w:iCs/>
        </w:rPr>
        <w:t>International Security</w:t>
      </w:r>
      <w:r w:rsidRPr="00DA7F11">
        <w:t xml:space="preserve">, 24(1): </w:t>
      </w:r>
      <w:r>
        <w:t>5-41</w:t>
      </w:r>
      <w:r w:rsidRPr="00DA7F11">
        <w:t>.</w:t>
      </w:r>
    </w:p>
    <w:p w14:paraId="59CB1C7A" w14:textId="77777777" w:rsidR="002059DF" w:rsidRDefault="002059DF" w:rsidP="007327F4">
      <w:pPr>
        <w:ind w:left="720" w:hanging="720"/>
      </w:pPr>
      <w:proofErr w:type="spellStart"/>
      <w:r w:rsidRPr="002059DF">
        <w:t>Wayman</w:t>
      </w:r>
      <w:proofErr w:type="spellEnd"/>
      <w:r w:rsidRPr="002059DF">
        <w:t xml:space="preserve">, Frank (1984). "Bipolarity and War." </w:t>
      </w:r>
      <w:r w:rsidRPr="002059DF">
        <w:rPr>
          <w:i/>
        </w:rPr>
        <w:t>Journal of Peace Research</w:t>
      </w:r>
      <w:r w:rsidRPr="002059DF">
        <w:t xml:space="preserve"> 21: 61-78.</w:t>
      </w:r>
    </w:p>
    <w:p w14:paraId="60104DA2" w14:textId="77777777" w:rsidR="007327F4" w:rsidRDefault="007327F4" w:rsidP="007327F4">
      <w:pPr>
        <w:ind w:left="720" w:hanging="720"/>
      </w:pPr>
      <w:r>
        <w:t xml:space="preserve">Mansfield, Edward.  1992.  “The Concentration of Capabilities and the Onset of War.”  </w:t>
      </w:r>
      <w:r w:rsidRPr="00717B6B">
        <w:rPr>
          <w:i/>
        </w:rPr>
        <w:t>Journal of Conflict Resolution</w:t>
      </w:r>
      <w:r>
        <w:t xml:space="preserve"> 36:  3-24.</w:t>
      </w:r>
    </w:p>
    <w:p w14:paraId="6C7F2D78" w14:textId="77777777" w:rsidR="00586F6A" w:rsidRPr="00586F6A" w:rsidRDefault="00586F6A" w:rsidP="000D042E">
      <w:pPr>
        <w:ind w:left="720" w:hanging="630"/>
        <w:rPr>
          <w:rFonts w:eastAsia="Times New Roman" w:cs="Times New Roman"/>
          <w:szCs w:val="24"/>
        </w:rPr>
      </w:pPr>
      <w:proofErr w:type="spellStart"/>
      <w:r>
        <w:rPr>
          <w:rFonts w:eastAsia="Times New Roman" w:cs="Times New Roman"/>
          <w:szCs w:val="24"/>
        </w:rPr>
        <w:t>Kadera</w:t>
      </w:r>
      <w:proofErr w:type="spellEnd"/>
      <w:r>
        <w:rPr>
          <w:rFonts w:eastAsia="Times New Roman" w:cs="Times New Roman"/>
          <w:szCs w:val="24"/>
        </w:rPr>
        <w:t>, Kelly M.</w:t>
      </w:r>
      <w:r w:rsidRPr="00586F6A">
        <w:rPr>
          <w:rFonts w:eastAsia="Times New Roman" w:cs="Times New Roman"/>
          <w:szCs w:val="24"/>
        </w:rPr>
        <w:t xml:space="preserve">, Mark J. C. </w:t>
      </w:r>
      <w:proofErr w:type="spellStart"/>
      <w:r w:rsidRPr="00586F6A">
        <w:rPr>
          <w:rFonts w:eastAsia="Times New Roman" w:cs="Times New Roman"/>
          <w:szCs w:val="24"/>
        </w:rPr>
        <w:t>Crescenzi</w:t>
      </w:r>
      <w:proofErr w:type="spellEnd"/>
      <w:r w:rsidRPr="00586F6A">
        <w:rPr>
          <w:rFonts w:eastAsia="Times New Roman" w:cs="Times New Roman"/>
          <w:szCs w:val="24"/>
        </w:rPr>
        <w:t xml:space="preserve"> and Megan L. Shannon</w:t>
      </w:r>
      <w:r>
        <w:rPr>
          <w:rFonts w:eastAsia="Times New Roman" w:cs="Times New Roman"/>
          <w:szCs w:val="24"/>
        </w:rPr>
        <w:t>.  2003.</w:t>
      </w:r>
      <w:r w:rsidRPr="00586F6A">
        <w:rPr>
          <w:rFonts w:eastAsia="Times New Roman" w:cs="Times New Roman"/>
          <w:szCs w:val="24"/>
        </w:rPr>
        <w:t xml:space="preserve"> </w:t>
      </w:r>
      <w:r>
        <w:rPr>
          <w:rFonts w:eastAsia="Times New Roman" w:cs="Times New Roman"/>
          <w:szCs w:val="24"/>
        </w:rPr>
        <w:t>“</w:t>
      </w:r>
      <w:r w:rsidRPr="00586F6A">
        <w:rPr>
          <w:rFonts w:eastAsia="Times New Roman" w:cs="Times New Roman"/>
          <w:szCs w:val="24"/>
        </w:rPr>
        <w:t>Democratic Survival, Peace, and War in the International System</w:t>
      </w:r>
      <w:r>
        <w:rPr>
          <w:rFonts w:eastAsia="Times New Roman" w:cs="Times New Roman"/>
          <w:szCs w:val="24"/>
        </w:rPr>
        <w:t xml:space="preserve">.” </w:t>
      </w:r>
      <w:r w:rsidRPr="00586F6A">
        <w:rPr>
          <w:rFonts w:eastAsia="Times New Roman" w:cs="Times New Roman"/>
          <w:i/>
          <w:iCs/>
          <w:szCs w:val="24"/>
        </w:rPr>
        <w:t>American Journal of Political Science</w:t>
      </w:r>
      <w:r>
        <w:rPr>
          <w:rFonts w:eastAsia="Times New Roman" w:cs="Times New Roman"/>
          <w:szCs w:val="24"/>
        </w:rPr>
        <w:t xml:space="preserve"> </w:t>
      </w:r>
      <w:r w:rsidRPr="00586F6A">
        <w:rPr>
          <w:rFonts w:eastAsia="Times New Roman" w:cs="Times New Roman"/>
          <w:szCs w:val="24"/>
        </w:rPr>
        <w:t>4</w:t>
      </w:r>
      <w:r>
        <w:rPr>
          <w:rFonts w:eastAsia="Times New Roman" w:cs="Times New Roman"/>
          <w:szCs w:val="24"/>
        </w:rPr>
        <w:t>7 (</w:t>
      </w:r>
      <w:r w:rsidRPr="00586F6A">
        <w:rPr>
          <w:rFonts w:eastAsia="Times New Roman" w:cs="Times New Roman"/>
          <w:szCs w:val="24"/>
        </w:rPr>
        <w:t>2</w:t>
      </w:r>
      <w:r>
        <w:rPr>
          <w:rFonts w:eastAsia="Times New Roman" w:cs="Times New Roman"/>
          <w:szCs w:val="24"/>
        </w:rPr>
        <w:t>):</w:t>
      </w:r>
      <w:r w:rsidRPr="00586F6A">
        <w:rPr>
          <w:rFonts w:eastAsia="Times New Roman" w:cs="Times New Roman"/>
          <w:szCs w:val="24"/>
        </w:rPr>
        <w:t xml:space="preserve"> 234-247</w:t>
      </w:r>
    </w:p>
    <w:p w14:paraId="66004AD4" w14:textId="77777777" w:rsidR="00A83185" w:rsidRDefault="00A83185" w:rsidP="007327F4">
      <w:pPr>
        <w:ind w:left="720" w:hanging="720"/>
      </w:pPr>
    </w:p>
    <w:p w14:paraId="34439922" w14:textId="77777777" w:rsidR="00A83185" w:rsidRPr="000145FE" w:rsidRDefault="00A83185" w:rsidP="007327F4">
      <w:pPr>
        <w:ind w:left="720" w:hanging="720"/>
        <w:rPr>
          <w:u w:val="single"/>
        </w:rPr>
      </w:pPr>
      <w:r w:rsidRPr="000145FE">
        <w:rPr>
          <w:u w:val="single"/>
        </w:rPr>
        <w:t>Additional Readings</w:t>
      </w:r>
    </w:p>
    <w:p w14:paraId="20567955" w14:textId="77777777" w:rsidR="005C11FF" w:rsidRDefault="005C11FF" w:rsidP="00090E8B">
      <w:pPr>
        <w:ind w:left="720" w:hanging="720"/>
      </w:pPr>
      <w:proofErr w:type="spellStart"/>
      <w:r>
        <w:t>Nuno</w:t>
      </w:r>
      <w:proofErr w:type="spellEnd"/>
      <w:r>
        <w:t xml:space="preserve"> P. </w:t>
      </w:r>
      <w:proofErr w:type="spellStart"/>
      <w:r>
        <w:t>Monterio</w:t>
      </w:r>
      <w:proofErr w:type="spellEnd"/>
      <w:r>
        <w:t xml:space="preserve">.  2011/12.  “Unrest Assured:  Why </w:t>
      </w:r>
      <w:proofErr w:type="spellStart"/>
      <w:r>
        <w:t>Unipolarity</w:t>
      </w:r>
      <w:proofErr w:type="spellEnd"/>
      <w:r>
        <w:t xml:space="preserve"> is Not Peaceful.”  </w:t>
      </w:r>
      <w:r w:rsidRPr="005C11FF">
        <w:rPr>
          <w:i/>
        </w:rPr>
        <w:t>International Security</w:t>
      </w:r>
      <w:r>
        <w:t xml:space="preserve"> 36 (3):  9-40.</w:t>
      </w:r>
    </w:p>
    <w:p w14:paraId="14F574B6" w14:textId="154AAEF5" w:rsidR="000E13A9" w:rsidRDefault="000E13A9" w:rsidP="000E13A9">
      <w:pPr>
        <w:ind w:left="720" w:hanging="720"/>
      </w:pPr>
      <w:proofErr w:type="spellStart"/>
      <w:r>
        <w:t>Wohlforth</w:t>
      </w:r>
      <w:proofErr w:type="spellEnd"/>
      <w:r>
        <w:t>, William.  2009.  “</w:t>
      </w:r>
      <w:proofErr w:type="spellStart"/>
      <w:r>
        <w:t>Unipolarity</w:t>
      </w:r>
      <w:proofErr w:type="spellEnd"/>
      <w:r>
        <w:t>, Status Competition, and Great Power War.”  World Politics, 61 (1):  28-57.</w:t>
      </w:r>
    </w:p>
    <w:p w14:paraId="30796C66" w14:textId="77777777" w:rsidR="00090E8B" w:rsidRPr="00A83185" w:rsidRDefault="00090E8B" w:rsidP="00090E8B">
      <w:pPr>
        <w:ind w:left="720" w:hanging="720"/>
      </w:pPr>
      <w:r w:rsidRPr="00A83185">
        <w:t xml:space="preserve">Bruce Bueno de </w:t>
      </w:r>
      <w:proofErr w:type="spellStart"/>
      <w:r w:rsidRPr="00A83185">
        <w:t>Mesquita</w:t>
      </w:r>
      <w:proofErr w:type="spellEnd"/>
      <w:r w:rsidRPr="00A83185">
        <w:t xml:space="preserve"> (1978). "Systemic Polarization and the Occurrence and Duration of</w:t>
      </w:r>
    </w:p>
    <w:p w14:paraId="3D405993" w14:textId="77777777" w:rsidR="00090E8B" w:rsidRDefault="00090E8B" w:rsidP="00090E8B">
      <w:pPr>
        <w:ind w:left="720"/>
      </w:pPr>
      <w:r w:rsidRPr="00A83185">
        <w:t xml:space="preserve">War." </w:t>
      </w:r>
      <w:r w:rsidRPr="00A83185">
        <w:rPr>
          <w:i/>
        </w:rPr>
        <w:t>Journal of Conflict Resolution</w:t>
      </w:r>
      <w:r w:rsidRPr="00A83185">
        <w:t>, 22(2): 241-267.</w:t>
      </w:r>
    </w:p>
    <w:p w14:paraId="68B9320B" w14:textId="77777777" w:rsidR="00EE315E" w:rsidRDefault="00EE315E" w:rsidP="00A83185">
      <w:pPr>
        <w:ind w:left="720" w:hanging="720"/>
      </w:pPr>
      <w:r>
        <w:t xml:space="preserve">Jack S. Levy and William R. Thompson.  2010.  “Balancing on Land and at Sea:  Do States Ally Against the Leading Global Power?”  </w:t>
      </w:r>
      <w:r w:rsidRPr="00EE315E">
        <w:rPr>
          <w:i/>
        </w:rPr>
        <w:t>International Security</w:t>
      </w:r>
      <w:r>
        <w:t xml:space="preserve"> 35 (1):  7-43.</w:t>
      </w:r>
    </w:p>
    <w:p w14:paraId="23C1C171" w14:textId="77777777" w:rsidR="00EE315E" w:rsidRDefault="00EE315E" w:rsidP="00EE315E">
      <w:pPr>
        <w:ind w:left="720" w:hanging="720"/>
      </w:pPr>
      <w:r>
        <w:t xml:space="preserve">Bear </w:t>
      </w:r>
      <w:proofErr w:type="spellStart"/>
      <w:r>
        <w:t>Braumoeller</w:t>
      </w:r>
      <w:proofErr w:type="spellEnd"/>
      <w:r>
        <w:t xml:space="preserve"> (2008). "Systemic Politics and the Origins of Great Power Conflict." </w:t>
      </w:r>
      <w:r w:rsidRPr="00EE315E">
        <w:rPr>
          <w:i/>
        </w:rPr>
        <w:t>American Political Science Review</w:t>
      </w:r>
      <w:r>
        <w:t xml:space="preserve"> 102, 1: 77-93.</w:t>
      </w:r>
    </w:p>
    <w:p w14:paraId="5B26BFAD" w14:textId="77777777" w:rsidR="00A83185" w:rsidRPr="00A83185" w:rsidRDefault="00A83185" w:rsidP="00A83185">
      <w:pPr>
        <w:ind w:left="720" w:hanging="720"/>
      </w:pPr>
      <w:r w:rsidRPr="00A83185">
        <w:t xml:space="preserve">Frank </w:t>
      </w:r>
      <w:proofErr w:type="spellStart"/>
      <w:r w:rsidRPr="00A83185">
        <w:t>Whelon</w:t>
      </w:r>
      <w:proofErr w:type="spellEnd"/>
      <w:r w:rsidRPr="00A83185">
        <w:t xml:space="preserve"> </w:t>
      </w:r>
      <w:proofErr w:type="spellStart"/>
      <w:r w:rsidRPr="00A83185">
        <w:t>Wayman</w:t>
      </w:r>
      <w:proofErr w:type="spellEnd"/>
      <w:r w:rsidRPr="00A83185">
        <w:t xml:space="preserve"> and T. Clifton Morgan (1990). "Measuring Polarity in the International</w:t>
      </w:r>
    </w:p>
    <w:p w14:paraId="78942F74" w14:textId="77777777" w:rsidR="00A83185" w:rsidRPr="00A83185" w:rsidRDefault="00A83185" w:rsidP="000145FE">
      <w:pPr>
        <w:ind w:left="720"/>
      </w:pPr>
      <w:r w:rsidRPr="00A83185">
        <w:t xml:space="preserve">System" In J. David Singer and Paul F. Diehl (eds.), </w:t>
      </w:r>
      <w:r w:rsidRPr="000145FE">
        <w:rPr>
          <w:i/>
        </w:rPr>
        <w:t>Measuring the Correlates of War</w:t>
      </w:r>
      <w:r w:rsidRPr="00A83185">
        <w:t>, Ann Arbor:</w:t>
      </w:r>
      <w:r w:rsidR="000145FE">
        <w:t xml:space="preserve"> </w:t>
      </w:r>
      <w:r w:rsidRPr="00A83185">
        <w:t>University of Michigan Press.</w:t>
      </w:r>
    </w:p>
    <w:p w14:paraId="67ED6CA6" w14:textId="77777777" w:rsidR="00A83185" w:rsidRPr="00A83185" w:rsidRDefault="00A83185" w:rsidP="00A83185">
      <w:pPr>
        <w:ind w:left="720" w:hanging="720"/>
      </w:pPr>
      <w:r w:rsidRPr="00A83185">
        <w:t>James Lee Ray (1990). “The Measurement of System Structure.” In J. David Singer and Paul F.</w:t>
      </w:r>
    </w:p>
    <w:p w14:paraId="1A6E11B8" w14:textId="77777777" w:rsidR="00A83185" w:rsidRDefault="00A83185" w:rsidP="000145FE">
      <w:pPr>
        <w:ind w:left="720"/>
      </w:pPr>
      <w:r w:rsidRPr="00A83185">
        <w:lastRenderedPageBreak/>
        <w:t xml:space="preserve">Diehl, (eds.) </w:t>
      </w:r>
      <w:r w:rsidRPr="000145FE">
        <w:rPr>
          <w:i/>
        </w:rPr>
        <w:t>Measuring the Correlates of War</w:t>
      </w:r>
      <w:r w:rsidRPr="00A83185">
        <w:t>. Ann Arbor: University of Michigan Press, pp.</w:t>
      </w:r>
      <w:r w:rsidR="000145FE">
        <w:t xml:space="preserve"> </w:t>
      </w:r>
      <w:r w:rsidRPr="00A83185">
        <w:t>99-114.</w:t>
      </w:r>
    </w:p>
    <w:p w14:paraId="0BAA8B86" w14:textId="77777777" w:rsidR="000145FE" w:rsidRDefault="000145FE" w:rsidP="000145FE">
      <w:pPr>
        <w:ind w:left="720" w:hanging="720"/>
      </w:pPr>
      <w:r w:rsidRPr="000145FE">
        <w:t xml:space="preserve">Patrick James (1995). “Structural Realism and the Causes of War.” </w:t>
      </w:r>
      <w:proofErr w:type="spellStart"/>
      <w:r w:rsidRPr="000145FE">
        <w:rPr>
          <w:i/>
        </w:rPr>
        <w:t>Mershon</w:t>
      </w:r>
      <w:proofErr w:type="spellEnd"/>
      <w:r w:rsidRPr="000145FE">
        <w:rPr>
          <w:i/>
        </w:rPr>
        <w:t xml:space="preserve"> International Studies Review</w:t>
      </w:r>
      <w:r w:rsidRPr="000145FE">
        <w:t xml:space="preserve"> </w:t>
      </w:r>
      <w:r>
        <w:t>39</w:t>
      </w:r>
      <w:r w:rsidRPr="000145FE">
        <w:t xml:space="preserve"> 2: 181-208.</w:t>
      </w:r>
    </w:p>
    <w:p w14:paraId="28B758B1" w14:textId="77777777" w:rsidR="000145FE" w:rsidRPr="000145FE" w:rsidRDefault="000145FE" w:rsidP="000145FE">
      <w:pPr>
        <w:ind w:left="720" w:hanging="720"/>
      </w:pPr>
      <w:r w:rsidRPr="000145FE">
        <w:t xml:space="preserve">Kenneth N. Waltz (2000). “Structural Realism after the Cold War.” </w:t>
      </w:r>
      <w:r w:rsidRPr="000145FE">
        <w:rPr>
          <w:i/>
        </w:rPr>
        <w:t>International Security</w:t>
      </w:r>
      <w:r w:rsidRPr="000145FE">
        <w:t xml:space="preserve"> </w:t>
      </w:r>
      <w:r>
        <w:t>25</w:t>
      </w:r>
      <w:r w:rsidRPr="000145FE">
        <w:t xml:space="preserve"> 1:</w:t>
      </w:r>
    </w:p>
    <w:p w14:paraId="1CD23CF1" w14:textId="77777777" w:rsidR="000145FE" w:rsidRDefault="000145FE" w:rsidP="000145FE">
      <w:pPr>
        <w:ind w:left="720"/>
      </w:pPr>
      <w:r w:rsidRPr="000145FE">
        <w:t>5-41.</w:t>
      </w:r>
    </w:p>
    <w:p w14:paraId="4878BDB2" w14:textId="77777777" w:rsidR="000145FE" w:rsidRPr="000145FE" w:rsidRDefault="000145FE" w:rsidP="000145FE">
      <w:pPr>
        <w:ind w:left="720" w:hanging="720"/>
      </w:pPr>
      <w:r w:rsidRPr="000145FE">
        <w:t>Morton, Jeffrey S., and Harvey Starr. 2001. “Uncertainty, Change, and War: Power Fluctuations</w:t>
      </w:r>
    </w:p>
    <w:p w14:paraId="5B122ED4" w14:textId="77777777" w:rsidR="000145FE" w:rsidRDefault="000145FE" w:rsidP="000145FE">
      <w:pPr>
        <w:ind w:left="720"/>
      </w:pPr>
      <w:r w:rsidRPr="000145FE">
        <w:t xml:space="preserve">and War in the Modern Elite Power System.” </w:t>
      </w:r>
      <w:r w:rsidRPr="000145FE">
        <w:rPr>
          <w:i/>
        </w:rPr>
        <w:t>Journal of Peace Research</w:t>
      </w:r>
      <w:r w:rsidRPr="000145FE">
        <w:t xml:space="preserve"> 38/1 (January): 49-66.</w:t>
      </w:r>
    </w:p>
    <w:p w14:paraId="639B5AB2" w14:textId="77777777" w:rsidR="000145FE" w:rsidRDefault="000145FE" w:rsidP="000145FE"/>
    <w:p w14:paraId="59F35D24" w14:textId="77777777" w:rsidR="000145FE" w:rsidRPr="000145FE" w:rsidRDefault="000145FE" w:rsidP="000145FE">
      <w:pPr>
        <w:rPr>
          <w:u w:val="single"/>
        </w:rPr>
      </w:pPr>
      <w:r w:rsidRPr="000145FE">
        <w:rPr>
          <w:u w:val="single"/>
        </w:rPr>
        <w:t>Additional Books</w:t>
      </w:r>
    </w:p>
    <w:p w14:paraId="68491F4B" w14:textId="77777777" w:rsidR="000145FE" w:rsidRPr="00A01761" w:rsidRDefault="000145FE" w:rsidP="00A01761">
      <w:pPr>
        <w:ind w:left="720" w:hanging="720"/>
      </w:pPr>
      <w:r w:rsidRPr="00A01761">
        <w:t xml:space="preserve">Waltz, Kenneth. 1979. </w:t>
      </w:r>
      <w:r w:rsidRPr="00A01761">
        <w:rPr>
          <w:i/>
        </w:rPr>
        <w:t>Theory of International Politics.</w:t>
      </w:r>
      <w:r w:rsidRPr="00A01761">
        <w:t xml:space="preserve"> New York: McGraw-Hill.</w:t>
      </w:r>
    </w:p>
    <w:p w14:paraId="58426BB1" w14:textId="77777777" w:rsidR="000145FE" w:rsidRPr="00A01761" w:rsidRDefault="000145FE" w:rsidP="00A01761">
      <w:pPr>
        <w:ind w:left="720" w:hanging="720"/>
      </w:pPr>
      <w:r w:rsidRPr="00A01761">
        <w:t xml:space="preserve">Mansfield, Edward D. 1994. </w:t>
      </w:r>
      <w:r w:rsidRPr="00A01761">
        <w:rPr>
          <w:i/>
        </w:rPr>
        <w:t>Power, Trade, and War</w:t>
      </w:r>
      <w:r w:rsidRPr="00A01761">
        <w:t>. Princeton: Princeton University Press</w:t>
      </w:r>
    </w:p>
    <w:p w14:paraId="072A5147" w14:textId="77777777" w:rsidR="000145FE" w:rsidRDefault="000145FE" w:rsidP="00A01761">
      <w:pPr>
        <w:ind w:left="720" w:hanging="720"/>
      </w:pPr>
      <w:proofErr w:type="spellStart"/>
      <w:r w:rsidRPr="00A01761">
        <w:t>Domke</w:t>
      </w:r>
      <w:proofErr w:type="spellEnd"/>
      <w:r w:rsidRPr="00A01761">
        <w:t xml:space="preserve">, William. 1988. </w:t>
      </w:r>
      <w:r w:rsidRPr="00A01761">
        <w:rPr>
          <w:i/>
        </w:rPr>
        <w:t>War and the Changing Global System</w:t>
      </w:r>
      <w:r w:rsidRPr="00A01761">
        <w:t>. New Haven: Yale University Press.</w:t>
      </w:r>
    </w:p>
    <w:p w14:paraId="7D7CBA73" w14:textId="77777777" w:rsidR="00A01761" w:rsidRDefault="00A01761" w:rsidP="00A01761">
      <w:pPr>
        <w:ind w:left="720" w:hanging="720"/>
      </w:pPr>
    </w:p>
    <w:p w14:paraId="3509CDAE" w14:textId="2BDF1181" w:rsidR="00586F6A" w:rsidRDefault="000E13A9" w:rsidP="00586F6A">
      <w:pPr>
        <w:rPr>
          <w:b/>
        </w:rPr>
      </w:pPr>
      <w:r>
        <w:rPr>
          <w:b/>
        </w:rPr>
        <w:t>September</w:t>
      </w:r>
      <w:r w:rsidR="00784B64">
        <w:rPr>
          <w:b/>
        </w:rPr>
        <w:t xml:space="preserve"> </w:t>
      </w:r>
      <w:r>
        <w:rPr>
          <w:b/>
        </w:rPr>
        <w:t>2</w:t>
      </w:r>
      <w:r w:rsidR="00784B64">
        <w:rPr>
          <w:b/>
        </w:rPr>
        <w:t>6</w:t>
      </w:r>
      <w:r w:rsidR="00784B64" w:rsidRPr="00784B64">
        <w:rPr>
          <w:b/>
          <w:vertAlign w:val="superscript"/>
        </w:rPr>
        <w:t>th</w:t>
      </w:r>
      <w:r w:rsidR="00784B64">
        <w:rPr>
          <w:b/>
        </w:rPr>
        <w:t xml:space="preserve"> -</w:t>
      </w:r>
      <w:r w:rsidR="00586F6A">
        <w:rPr>
          <w:b/>
        </w:rPr>
        <w:t xml:space="preserve">   Balance of Power and Power Transition</w:t>
      </w:r>
    </w:p>
    <w:p w14:paraId="54246872" w14:textId="77777777" w:rsidR="00586F6A" w:rsidRPr="004E53E0" w:rsidRDefault="00586F6A" w:rsidP="00586F6A">
      <w:pPr>
        <w:ind w:left="720" w:hanging="720"/>
      </w:pPr>
      <w:r w:rsidRPr="004E53E0">
        <w:t xml:space="preserve">Morgenthau, Hans.  </w:t>
      </w:r>
      <w:r w:rsidRPr="004E53E0">
        <w:rPr>
          <w:i/>
        </w:rPr>
        <w:t>Politics Among Nations</w:t>
      </w:r>
      <w:r w:rsidRPr="004E53E0">
        <w:t>, Chapters 11 and 12</w:t>
      </w:r>
      <w:r>
        <w:t xml:space="preserve"> </w:t>
      </w:r>
      <w:r w:rsidRPr="0028387C">
        <w:t>[Course web page]</w:t>
      </w:r>
    </w:p>
    <w:p w14:paraId="13C7CE42" w14:textId="77777777" w:rsidR="00586F6A" w:rsidRPr="0028387C" w:rsidRDefault="00586F6A" w:rsidP="00586F6A">
      <w:pPr>
        <w:autoSpaceDE w:val="0"/>
        <w:autoSpaceDN w:val="0"/>
        <w:adjustRightInd w:val="0"/>
        <w:ind w:left="720" w:hanging="720"/>
      </w:pPr>
      <w:r w:rsidRPr="0028387C">
        <w:t xml:space="preserve">A.F.K. </w:t>
      </w:r>
      <w:proofErr w:type="spellStart"/>
      <w:r w:rsidRPr="0028387C">
        <w:t>Organski</w:t>
      </w:r>
      <w:proofErr w:type="spellEnd"/>
      <w:r w:rsidRPr="0028387C">
        <w:t xml:space="preserve"> and Jacek </w:t>
      </w:r>
      <w:proofErr w:type="spellStart"/>
      <w:r w:rsidRPr="0028387C">
        <w:t>Kugler</w:t>
      </w:r>
      <w:proofErr w:type="spellEnd"/>
      <w:r w:rsidRPr="0028387C">
        <w:t xml:space="preserve"> (1980). </w:t>
      </w:r>
      <w:r w:rsidRPr="0028387C">
        <w:rPr>
          <w:i/>
          <w:iCs/>
        </w:rPr>
        <w:t>The War Ledger</w:t>
      </w:r>
      <w:r w:rsidRPr="0028387C">
        <w:t xml:space="preserve">, Chapter 1. </w:t>
      </w:r>
      <w:smartTag w:uri="urn:schemas-microsoft-com:office:smarttags" w:element="City">
        <w:r w:rsidRPr="0028387C">
          <w:t>Chicago</w:t>
        </w:r>
      </w:smartTag>
      <w:r w:rsidRPr="0028387C">
        <w:t xml:space="preserve">: </w:t>
      </w:r>
      <w:smartTag w:uri="urn:schemas-microsoft-com:office:smarttags" w:element="place">
        <w:smartTag w:uri="urn:schemas-microsoft-com:office:smarttags" w:element="PlaceType">
          <w:r w:rsidRPr="0028387C">
            <w:t>University</w:t>
          </w:r>
        </w:smartTag>
        <w:r w:rsidRPr="0028387C">
          <w:t xml:space="preserve"> of </w:t>
        </w:r>
        <w:smartTag w:uri="urn:schemas-microsoft-com:office:smarttags" w:element="PlaceName">
          <w:r w:rsidRPr="0028387C">
            <w:t>Chicago</w:t>
          </w:r>
        </w:smartTag>
      </w:smartTag>
      <w:r w:rsidRPr="0028387C">
        <w:t xml:space="preserve"> Press, pp. 13-62. [Course web page]</w:t>
      </w:r>
    </w:p>
    <w:p w14:paraId="73408294" w14:textId="77777777" w:rsidR="00586F6A" w:rsidRDefault="00586F6A" w:rsidP="00586F6A">
      <w:pPr>
        <w:autoSpaceDE w:val="0"/>
        <w:autoSpaceDN w:val="0"/>
        <w:adjustRightInd w:val="0"/>
        <w:ind w:left="720" w:hanging="720"/>
      </w:pPr>
      <w:r>
        <w:t xml:space="preserve">Lemke, Douglas and Suzanne Werner.  1996.  “Power Parity, Commitment to Change, and War.”  </w:t>
      </w:r>
      <w:r>
        <w:rPr>
          <w:i/>
        </w:rPr>
        <w:t>International Studies Quarterly</w:t>
      </w:r>
      <w:r>
        <w:t xml:space="preserve"> 40:  235-260.</w:t>
      </w:r>
    </w:p>
    <w:p w14:paraId="0CDE6859" w14:textId="77777777" w:rsidR="00586F6A" w:rsidRPr="00586F6A" w:rsidRDefault="00586F6A" w:rsidP="00586F6A">
      <w:pPr>
        <w:autoSpaceDE w:val="0"/>
        <w:autoSpaceDN w:val="0"/>
        <w:adjustRightInd w:val="0"/>
        <w:rPr>
          <w:i/>
        </w:rPr>
      </w:pPr>
      <w:proofErr w:type="spellStart"/>
      <w:r w:rsidRPr="00586F6A">
        <w:t>Kadera</w:t>
      </w:r>
      <w:proofErr w:type="spellEnd"/>
      <w:r w:rsidRPr="00586F6A">
        <w:t xml:space="preserve">, Kelly M.  2001.  </w:t>
      </w:r>
      <w:r w:rsidRPr="00586F6A">
        <w:rPr>
          <w:i/>
        </w:rPr>
        <w:t>The Power-Conflict Story: A Dynamic Model of Interstate Rivalry.</w:t>
      </w:r>
    </w:p>
    <w:p w14:paraId="4B55C61E" w14:textId="6440FAB6" w:rsidR="00586F6A" w:rsidRPr="00784B64" w:rsidRDefault="00586F6A" w:rsidP="00784B64">
      <w:pPr>
        <w:autoSpaceDE w:val="0"/>
        <w:autoSpaceDN w:val="0"/>
        <w:adjustRightInd w:val="0"/>
        <w:ind w:left="720"/>
        <w:rPr>
          <w:b/>
        </w:rPr>
      </w:pPr>
      <w:r w:rsidRPr="00586F6A">
        <w:t>Ann Arbor:  University of Michigan Press.</w:t>
      </w:r>
      <w:r w:rsidR="00784B64">
        <w:t xml:space="preserve"> Chapters 3 and 4. </w:t>
      </w:r>
      <w:r w:rsidR="00784B64" w:rsidRPr="00784B64">
        <w:t>[Course web page]</w:t>
      </w:r>
      <w:r w:rsidR="00784B64">
        <w:t xml:space="preserve">. </w:t>
      </w:r>
      <w:r w:rsidR="00784B64" w:rsidRPr="00784B64">
        <w:rPr>
          <w:b/>
        </w:rPr>
        <w:t xml:space="preserve">**This is </w:t>
      </w:r>
      <w:r w:rsidR="000E13A9">
        <w:rPr>
          <w:b/>
        </w:rPr>
        <w:t>a challenging work – leave extra time</w:t>
      </w:r>
      <w:r w:rsidR="00784B64" w:rsidRPr="00784B64">
        <w:rPr>
          <w:b/>
        </w:rPr>
        <w:t>.</w:t>
      </w:r>
    </w:p>
    <w:p w14:paraId="349E580C" w14:textId="77777777" w:rsidR="00586F6A" w:rsidRDefault="00586F6A" w:rsidP="00586F6A">
      <w:pPr>
        <w:autoSpaceDE w:val="0"/>
        <w:autoSpaceDN w:val="0"/>
        <w:adjustRightInd w:val="0"/>
        <w:ind w:left="720" w:hanging="720"/>
      </w:pPr>
    </w:p>
    <w:p w14:paraId="39A49475" w14:textId="77777777" w:rsidR="00586F6A" w:rsidRPr="003551B4" w:rsidRDefault="00586F6A" w:rsidP="00586F6A">
      <w:pPr>
        <w:autoSpaceDE w:val="0"/>
        <w:autoSpaceDN w:val="0"/>
        <w:adjustRightInd w:val="0"/>
        <w:ind w:left="720" w:hanging="720"/>
        <w:rPr>
          <w:u w:val="single"/>
        </w:rPr>
      </w:pPr>
      <w:r w:rsidRPr="003551B4">
        <w:rPr>
          <w:u w:val="single"/>
        </w:rPr>
        <w:t>Additional Readings</w:t>
      </w:r>
    </w:p>
    <w:p w14:paraId="79E02D02" w14:textId="77777777" w:rsidR="00784B64" w:rsidRPr="00A01761" w:rsidRDefault="00784B64" w:rsidP="00784B64">
      <w:pPr>
        <w:ind w:left="720" w:hanging="720"/>
        <w:rPr>
          <w:i/>
        </w:rPr>
      </w:pPr>
      <w:r w:rsidRPr="00A01761">
        <w:t xml:space="preserve">Charles F. Doran and Wes Parsons (1980). “War and the Cycle of Relative Power.” </w:t>
      </w:r>
      <w:r w:rsidRPr="00A01761">
        <w:rPr>
          <w:i/>
        </w:rPr>
        <w:t>American</w:t>
      </w:r>
    </w:p>
    <w:p w14:paraId="282BA422" w14:textId="77777777" w:rsidR="00784B64" w:rsidRDefault="00784B64" w:rsidP="00784B64">
      <w:pPr>
        <w:ind w:left="720"/>
      </w:pPr>
      <w:r w:rsidRPr="00A01761">
        <w:rPr>
          <w:i/>
        </w:rPr>
        <w:t>Political Science Review</w:t>
      </w:r>
      <w:r w:rsidRPr="00A01761">
        <w:t xml:space="preserve"> 74, 4: 947-965.</w:t>
      </w:r>
    </w:p>
    <w:p w14:paraId="2D447050" w14:textId="77777777" w:rsidR="00586F6A" w:rsidRPr="003551B4" w:rsidRDefault="00586F6A" w:rsidP="00586F6A">
      <w:pPr>
        <w:autoSpaceDE w:val="0"/>
        <w:autoSpaceDN w:val="0"/>
        <w:adjustRightInd w:val="0"/>
        <w:ind w:left="720" w:hanging="720"/>
      </w:pPr>
      <w:r w:rsidRPr="003551B4">
        <w:t xml:space="preserve">Erich </w:t>
      </w:r>
      <w:proofErr w:type="spellStart"/>
      <w:r w:rsidRPr="003551B4">
        <w:t>Weede</w:t>
      </w:r>
      <w:proofErr w:type="spellEnd"/>
      <w:r w:rsidRPr="003551B4">
        <w:t xml:space="preserve"> (1976). "Overwhelming Preponderance as a Pacifying Condition Among Contiguous</w:t>
      </w:r>
      <w:r>
        <w:t xml:space="preserve"> </w:t>
      </w:r>
      <w:r w:rsidRPr="003551B4">
        <w:t xml:space="preserve">Asian Dyads, 1950-1969." </w:t>
      </w:r>
      <w:r w:rsidRPr="003551B4">
        <w:rPr>
          <w:i/>
        </w:rPr>
        <w:t>Journal of Conflict Resolution</w:t>
      </w:r>
      <w:r w:rsidRPr="003551B4">
        <w:t xml:space="preserve"> 20 (3): 395-412.</w:t>
      </w:r>
    </w:p>
    <w:p w14:paraId="35957D3D" w14:textId="77777777" w:rsidR="00784B64" w:rsidRPr="003551B4" w:rsidRDefault="00784B64" w:rsidP="00784B64">
      <w:pPr>
        <w:autoSpaceDE w:val="0"/>
        <w:autoSpaceDN w:val="0"/>
        <w:adjustRightInd w:val="0"/>
        <w:ind w:left="720" w:hanging="720"/>
      </w:pPr>
      <w:proofErr w:type="spellStart"/>
      <w:r w:rsidRPr="003551B4">
        <w:t>Houweling</w:t>
      </w:r>
      <w:proofErr w:type="spellEnd"/>
      <w:r w:rsidRPr="003551B4">
        <w:t xml:space="preserve">, </w:t>
      </w:r>
      <w:proofErr w:type="spellStart"/>
      <w:r w:rsidRPr="003551B4">
        <w:t>Henk</w:t>
      </w:r>
      <w:proofErr w:type="spellEnd"/>
      <w:r w:rsidRPr="003551B4">
        <w:t xml:space="preserve"> and Jan </w:t>
      </w:r>
      <w:proofErr w:type="spellStart"/>
      <w:r w:rsidRPr="003551B4">
        <w:t>Siccama</w:t>
      </w:r>
      <w:proofErr w:type="spellEnd"/>
      <w:r w:rsidRPr="003551B4">
        <w:t>. 1991. “Power Transitions and Critical Points as Predictors of</w:t>
      </w:r>
    </w:p>
    <w:p w14:paraId="42F24E46" w14:textId="77777777" w:rsidR="00784B64" w:rsidRDefault="00784B64" w:rsidP="00784B64">
      <w:pPr>
        <w:autoSpaceDE w:val="0"/>
        <w:autoSpaceDN w:val="0"/>
        <w:adjustRightInd w:val="0"/>
        <w:ind w:left="720"/>
      </w:pPr>
      <w:r w:rsidRPr="003551B4">
        <w:t xml:space="preserve">Great Power War.” </w:t>
      </w:r>
      <w:r w:rsidRPr="003551B4">
        <w:rPr>
          <w:i/>
        </w:rPr>
        <w:t>Journal of Conflict Resolution</w:t>
      </w:r>
      <w:r w:rsidRPr="003551B4">
        <w:t>, 35: 642-658.</w:t>
      </w:r>
    </w:p>
    <w:p w14:paraId="64B1A759" w14:textId="77777777" w:rsidR="00784B64" w:rsidRDefault="00784B64" w:rsidP="00586F6A">
      <w:pPr>
        <w:autoSpaceDE w:val="0"/>
        <w:autoSpaceDN w:val="0"/>
        <w:adjustRightInd w:val="0"/>
        <w:ind w:left="720" w:hanging="720"/>
      </w:pPr>
      <w:r w:rsidRPr="00784B64">
        <w:t xml:space="preserve">William </w:t>
      </w:r>
      <w:proofErr w:type="spellStart"/>
      <w:r w:rsidRPr="00784B64">
        <w:t>Moul</w:t>
      </w:r>
      <w:proofErr w:type="spellEnd"/>
      <w:r w:rsidRPr="00784B64">
        <w:t xml:space="preserve"> (2003). “Power Parity, Preponderance, and War between Great Powers.” Journal of Conflict Resolution 47, 4 (August): 468-489.</w:t>
      </w:r>
    </w:p>
    <w:p w14:paraId="0E6DEBF5" w14:textId="77777777" w:rsidR="00586F6A" w:rsidRDefault="00586F6A" w:rsidP="00586F6A">
      <w:pPr>
        <w:autoSpaceDE w:val="0"/>
        <w:autoSpaceDN w:val="0"/>
        <w:adjustRightInd w:val="0"/>
        <w:ind w:left="720" w:hanging="720"/>
      </w:pPr>
      <w:proofErr w:type="spellStart"/>
      <w:r w:rsidRPr="003551B4">
        <w:t>Woosang</w:t>
      </w:r>
      <w:proofErr w:type="spellEnd"/>
      <w:r w:rsidRPr="003551B4">
        <w:t xml:space="preserve"> Kim (1991). "Alliance Transitions and Great Power War." </w:t>
      </w:r>
      <w:r w:rsidRPr="003551B4">
        <w:rPr>
          <w:i/>
        </w:rPr>
        <w:t>American Journal of Political Science</w:t>
      </w:r>
      <w:r w:rsidRPr="003551B4">
        <w:t xml:space="preserve"> 35: 833-850.</w:t>
      </w:r>
    </w:p>
    <w:p w14:paraId="2A01DBB0" w14:textId="77777777" w:rsidR="00586F6A" w:rsidRPr="003551B4" w:rsidRDefault="00586F6A" w:rsidP="00586F6A">
      <w:pPr>
        <w:autoSpaceDE w:val="0"/>
        <w:autoSpaceDN w:val="0"/>
        <w:adjustRightInd w:val="0"/>
        <w:ind w:left="720" w:hanging="720"/>
        <w:rPr>
          <w:i/>
        </w:rPr>
      </w:pPr>
      <w:proofErr w:type="spellStart"/>
      <w:r w:rsidRPr="003551B4">
        <w:t>Woosang</w:t>
      </w:r>
      <w:proofErr w:type="spellEnd"/>
      <w:r w:rsidRPr="003551B4">
        <w:t xml:space="preserve"> Kim and James D. Morrow (1992). "When Do Power Shifts Lead to War?" </w:t>
      </w:r>
      <w:r w:rsidRPr="003551B4">
        <w:rPr>
          <w:i/>
        </w:rPr>
        <w:t>American</w:t>
      </w:r>
    </w:p>
    <w:p w14:paraId="2455C5EE" w14:textId="77777777" w:rsidR="00586F6A" w:rsidRDefault="00586F6A" w:rsidP="00586F6A">
      <w:pPr>
        <w:autoSpaceDE w:val="0"/>
        <w:autoSpaceDN w:val="0"/>
        <w:adjustRightInd w:val="0"/>
        <w:ind w:left="720"/>
      </w:pPr>
      <w:r w:rsidRPr="003551B4">
        <w:rPr>
          <w:i/>
        </w:rPr>
        <w:t>Journal of Political Science</w:t>
      </w:r>
      <w:r w:rsidRPr="003551B4">
        <w:t xml:space="preserve"> 36:896-922.</w:t>
      </w:r>
    </w:p>
    <w:p w14:paraId="099710E2" w14:textId="77777777" w:rsidR="00586F6A" w:rsidRDefault="00586F6A" w:rsidP="00586F6A">
      <w:pPr>
        <w:autoSpaceDE w:val="0"/>
        <w:autoSpaceDN w:val="0"/>
        <w:adjustRightInd w:val="0"/>
        <w:rPr>
          <w:i/>
        </w:rPr>
      </w:pPr>
    </w:p>
    <w:p w14:paraId="036F6447" w14:textId="77777777" w:rsidR="00586F6A" w:rsidRPr="003551B4" w:rsidRDefault="00586F6A" w:rsidP="00586F6A">
      <w:pPr>
        <w:autoSpaceDE w:val="0"/>
        <w:autoSpaceDN w:val="0"/>
        <w:adjustRightInd w:val="0"/>
        <w:rPr>
          <w:u w:val="single"/>
        </w:rPr>
      </w:pPr>
      <w:r w:rsidRPr="003551B4">
        <w:rPr>
          <w:u w:val="single"/>
        </w:rPr>
        <w:t>See Also</w:t>
      </w:r>
    </w:p>
    <w:p w14:paraId="6366B7C8" w14:textId="77777777" w:rsidR="00586F6A" w:rsidRPr="003551B4" w:rsidRDefault="00586F6A" w:rsidP="00586F6A">
      <w:pPr>
        <w:autoSpaceDE w:val="0"/>
        <w:autoSpaceDN w:val="0"/>
        <w:adjustRightInd w:val="0"/>
        <w:ind w:left="720" w:hanging="720"/>
      </w:pPr>
      <w:r w:rsidRPr="003551B4">
        <w:t xml:space="preserve">Jonathan M. </w:t>
      </w:r>
      <w:proofErr w:type="spellStart"/>
      <w:r w:rsidRPr="003551B4">
        <w:t>DiCicco</w:t>
      </w:r>
      <w:proofErr w:type="spellEnd"/>
      <w:r w:rsidRPr="003551B4">
        <w:t xml:space="preserve"> and Jack S. Levy (1999). "Power Shifts and Problem Shifts: The Evolution</w:t>
      </w:r>
    </w:p>
    <w:p w14:paraId="76A55223" w14:textId="77777777" w:rsidR="00586F6A" w:rsidRDefault="00586F6A" w:rsidP="00586F6A">
      <w:pPr>
        <w:autoSpaceDE w:val="0"/>
        <w:autoSpaceDN w:val="0"/>
        <w:adjustRightInd w:val="0"/>
        <w:ind w:left="720"/>
      </w:pPr>
      <w:r w:rsidRPr="003551B4">
        <w:t xml:space="preserve">of the Power Transition Research Program." </w:t>
      </w:r>
      <w:r w:rsidRPr="003551B4">
        <w:rPr>
          <w:i/>
        </w:rPr>
        <w:t>Journal of Conflict Resolution</w:t>
      </w:r>
      <w:r w:rsidRPr="003551B4">
        <w:t xml:space="preserve"> 43 (6): 675-704.</w:t>
      </w:r>
    </w:p>
    <w:p w14:paraId="3F4D0ACA" w14:textId="77777777" w:rsidR="00586F6A" w:rsidRDefault="00586F6A" w:rsidP="00586F6A">
      <w:pPr>
        <w:autoSpaceDE w:val="0"/>
        <w:autoSpaceDN w:val="0"/>
        <w:adjustRightInd w:val="0"/>
      </w:pPr>
      <w:proofErr w:type="spellStart"/>
      <w:r>
        <w:t>Kugler</w:t>
      </w:r>
      <w:proofErr w:type="spellEnd"/>
      <w:r>
        <w:t>, Jacek and Douglas Lemke 2000. "The Power Transition Research Program: Assessing</w:t>
      </w:r>
    </w:p>
    <w:p w14:paraId="09A3CDD0" w14:textId="77777777" w:rsidR="00586F6A" w:rsidRPr="003551B4" w:rsidRDefault="00586F6A" w:rsidP="00586F6A">
      <w:pPr>
        <w:autoSpaceDE w:val="0"/>
        <w:autoSpaceDN w:val="0"/>
        <w:adjustRightInd w:val="0"/>
        <w:ind w:left="720"/>
      </w:pPr>
      <w:r>
        <w:lastRenderedPageBreak/>
        <w:t xml:space="preserve">Theoretical and Empirical Advances." In </w:t>
      </w:r>
      <w:proofErr w:type="spellStart"/>
      <w:r>
        <w:t>Midlarsky</w:t>
      </w:r>
      <w:proofErr w:type="spellEnd"/>
      <w:r>
        <w:t xml:space="preserve">, ed., </w:t>
      </w:r>
      <w:r w:rsidRPr="000F0BE3">
        <w:rPr>
          <w:i/>
        </w:rPr>
        <w:t>Handbook of War Studies II</w:t>
      </w:r>
      <w:r>
        <w:t>. Ann Arbor, MI: University of Michigan Press, pp. 129-163.</w:t>
      </w:r>
    </w:p>
    <w:p w14:paraId="6C1B63A6" w14:textId="77777777" w:rsidR="00287512" w:rsidRDefault="00287512" w:rsidP="00784B64">
      <w:pPr>
        <w:rPr>
          <w:b/>
        </w:rPr>
      </w:pPr>
    </w:p>
    <w:p w14:paraId="71CAD542" w14:textId="6E23E86E" w:rsidR="00784B64" w:rsidRDefault="000E13A9" w:rsidP="00784B64">
      <w:pPr>
        <w:rPr>
          <w:b/>
        </w:rPr>
      </w:pPr>
      <w:r>
        <w:rPr>
          <w:b/>
        </w:rPr>
        <w:t xml:space="preserve">October </w:t>
      </w:r>
      <w:r w:rsidR="00784B64">
        <w:rPr>
          <w:b/>
        </w:rPr>
        <w:t>3</w:t>
      </w:r>
      <w:r w:rsidR="00784B64" w:rsidRPr="00784B64">
        <w:rPr>
          <w:b/>
          <w:vertAlign w:val="superscript"/>
        </w:rPr>
        <w:t>th</w:t>
      </w:r>
      <w:r w:rsidR="00784B64">
        <w:rPr>
          <w:b/>
        </w:rPr>
        <w:t xml:space="preserve"> -</w:t>
      </w:r>
      <w:r w:rsidR="00784B64" w:rsidRPr="00FD47A4">
        <w:rPr>
          <w:b/>
        </w:rPr>
        <w:t xml:space="preserve"> </w:t>
      </w:r>
      <w:r w:rsidR="00784B64">
        <w:rPr>
          <w:b/>
        </w:rPr>
        <w:t>Rivalry</w:t>
      </w:r>
    </w:p>
    <w:p w14:paraId="0D642BDB" w14:textId="77777777" w:rsidR="00784B64" w:rsidRPr="00467170" w:rsidRDefault="00784B64" w:rsidP="00784B64">
      <w:pPr>
        <w:autoSpaceDE w:val="0"/>
        <w:autoSpaceDN w:val="0"/>
        <w:adjustRightInd w:val="0"/>
        <w:ind w:left="720" w:hanging="720"/>
      </w:pPr>
      <w:proofErr w:type="spellStart"/>
      <w:r w:rsidRPr="00467170">
        <w:t>Goertz</w:t>
      </w:r>
      <w:proofErr w:type="spellEnd"/>
      <w:r w:rsidRPr="00467170">
        <w:t xml:space="preserve">, Gary and Paul F. Diehl. 1993. "Enduring Rivalries: Theoretical Constructs and Empirical Patterns." </w:t>
      </w:r>
      <w:r w:rsidRPr="00467170">
        <w:rPr>
          <w:i/>
          <w:iCs/>
        </w:rPr>
        <w:t>International Studies Quarterly</w:t>
      </w:r>
      <w:r w:rsidRPr="00467170">
        <w:t>, 37(2): 147-171.</w:t>
      </w:r>
    </w:p>
    <w:p w14:paraId="56F3332B" w14:textId="77777777" w:rsidR="00782C91" w:rsidRDefault="00782C91" w:rsidP="00782C91">
      <w:pPr>
        <w:autoSpaceDE w:val="0"/>
        <w:autoSpaceDN w:val="0"/>
        <w:adjustRightInd w:val="0"/>
        <w:ind w:left="720" w:hanging="720"/>
      </w:pPr>
      <w:proofErr w:type="spellStart"/>
      <w:r>
        <w:t>Colaresi</w:t>
      </w:r>
      <w:proofErr w:type="spellEnd"/>
      <w:r>
        <w:t xml:space="preserve">, Michael P., Karen Rasler, and William R. Thompson.  2007.  </w:t>
      </w:r>
      <w:r w:rsidRPr="00782C91">
        <w:rPr>
          <w:i/>
        </w:rPr>
        <w:t>Strategic Rivalries in World Politics:  Position, Space, and Conflict Escalation</w:t>
      </w:r>
      <w:r w:rsidRPr="00883A18">
        <w:t>.</w:t>
      </w:r>
      <w:r>
        <w:t xml:space="preserve">  Cambridge:  Cambridge University Press. Chapters 1 and 2 [Blackboard]</w:t>
      </w:r>
    </w:p>
    <w:p w14:paraId="4AFEE4D1" w14:textId="77777777" w:rsidR="00E527E7" w:rsidRPr="00E527E7" w:rsidRDefault="00E527E7" w:rsidP="00E527E7">
      <w:pPr>
        <w:autoSpaceDE w:val="0"/>
        <w:autoSpaceDN w:val="0"/>
        <w:adjustRightInd w:val="0"/>
        <w:ind w:left="720" w:hanging="720"/>
      </w:pPr>
      <w:r w:rsidRPr="00E527E7">
        <w:t xml:space="preserve">Sara Mitchell and Cameron </w:t>
      </w:r>
      <w:proofErr w:type="spellStart"/>
      <w:r w:rsidRPr="00E527E7">
        <w:t>Thies</w:t>
      </w:r>
      <w:proofErr w:type="spellEnd"/>
      <w:r w:rsidRPr="00E527E7">
        <w:t xml:space="preserve">.  2011.  “Issue Rivalries.”  </w:t>
      </w:r>
      <w:r w:rsidRPr="00E527E7">
        <w:rPr>
          <w:i/>
        </w:rPr>
        <w:t>Conflict Management and Peace Science</w:t>
      </w:r>
      <w:r w:rsidRPr="00E527E7">
        <w:t xml:space="preserve"> 28 (3):  230-260.</w:t>
      </w:r>
    </w:p>
    <w:p w14:paraId="2F9D0ADB" w14:textId="77777777" w:rsidR="00784B64" w:rsidRPr="00467170" w:rsidRDefault="00784B64" w:rsidP="00784B64">
      <w:pPr>
        <w:autoSpaceDE w:val="0"/>
        <w:autoSpaceDN w:val="0"/>
        <w:adjustRightInd w:val="0"/>
        <w:ind w:left="720" w:hanging="720"/>
      </w:pPr>
      <w:proofErr w:type="spellStart"/>
      <w:r w:rsidRPr="00467170">
        <w:t>Goertz</w:t>
      </w:r>
      <w:proofErr w:type="spellEnd"/>
      <w:r w:rsidRPr="00467170">
        <w:t xml:space="preserve">, Gary and Paul F. Diehl. 1995. "The Initiation and Termination of Enduring Rivalries: The Impact of Political Shocks." </w:t>
      </w:r>
      <w:r w:rsidRPr="00467170">
        <w:rPr>
          <w:i/>
          <w:iCs/>
        </w:rPr>
        <w:t>American Journal of Political Science</w:t>
      </w:r>
      <w:r w:rsidRPr="00467170">
        <w:t>, 39(1): 30-52.</w:t>
      </w:r>
    </w:p>
    <w:p w14:paraId="36B640BC" w14:textId="77777777" w:rsidR="00784B64" w:rsidRDefault="00784B64" w:rsidP="00784B64">
      <w:pPr>
        <w:autoSpaceDE w:val="0"/>
        <w:autoSpaceDN w:val="0"/>
        <w:adjustRightInd w:val="0"/>
        <w:ind w:left="720" w:hanging="720"/>
      </w:pPr>
      <w:r w:rsidRPr="00467170">
        <w:t xml:space="preserve">Paul R. Hensel (1999). “An Evolutionary Approach to the Study of Interstate Rivalry.” </w:t>
      </w:r>
      <w:r w:rsidRPr="00467170">
        <w:rPr>
          <w:i/>
          <w:iCs/>
        </w:rPr>
        <w:t xml:space="preserve">Conflict Management and Peace Science </w:t>
      </w:r>
      <w:r w:rsidRPr="00467170">
        <w:t>17, 2 (Fall): 179-206.</w:t>
      </w:r>
      <w:r>
        <w:t xml:space="preserve"> </w:t>
      </w:r>
    </w:p>
    <w:p w14:paraId="08DE4996" w14:textId="77777777" w:rsidR="00784B64" w:rsidRDefault="00784B64" w:rsidP="00784B64">
      <w:pPr>
        <w:autoSpaceDE w:val="0"/>
        <w:autoSpaceDN w:val="0"/>
        <w:adjustRightInd w:val="0"/>
        <w:ind w:left="720" w:hanging="720"/>
      </w:pPr>
      <w:r>
        <w:t>Morey, Daniel S. 2011.  “When War Brings Peace:  A Dynamic Model of the Rivalry Process.”  American Journal of Political Science 55 (2):  263-275.</w:t>
      </w:r>
    </w:p>
    <w:p w14:paraId="52B9B870" w14:textId="77777777" w:rsidR="00784B64" w:rsidRDefault="00784B64" w:rsidP="00784B64">
      <w:pPr>
        <w:autoSpaceDE w:val="0"/>
        <w:autoSpaceDN w:val="0"/>
        <w:adjustRightInd w:val="0"/>
        <w:ind w:left="720" w:hanging="720"/>
      </w:pPr>
    </w:p>
    <w:p w14:paraId="39E57C53" w14:textId="77777777" w:rsidR="00784B64" w:rsidRPr="003551B4" w:rsidRDefault="00784B64" w:rsidP="00784B64">
      <w:pPr>
        <w:autoSpaceDE w:val="0"/>
        <w:autoSpaceDN w:val="0"/>
        <w:adjustRightInd w:val="0"/>
        <w:ind w:left="720" w:hanging="720"/>
        <w:rPr>
          <w:u w:val="single"/>
        </w:rPr>
      </w:pPr>
      <w:r w:rsidRPr="003551B4">
        <w:rPr>
          <w:u w:val="single"/>
        </w:rPr>
        <w:t>Additional Readings</w:t>
      </w:r>
    </w:p>
    <w:p w14:paraId="33DF5B9D" w14:textId="77777777" w:rsidR="00782C91" w:rsidRDefault="00782C91" w:rsidP="00782C91">
      <w:pPr>
        <w:autoSpaceDE w:val="0"/>
        <w:autoSpaceDN w:val="0"/>
        <w:adjustRightInd w:val="0"/>
        <w:ind w:left="720" w:hanging="720"/>
      </w:pPr>
      <w:r w:rsidRPr="00782C91">
        <w:t xml:space="preserve">James P. Klein, Gary </w:t>
      </w:r>
      <w:proofErr w:type="spellStart"/>
      <w:r w:rsidRPr="00782C91">
        <w:t>Goertz</w:t>
      </w:r>
      <w:proofErr w:type="spellEnd"/>
      <w:r w:rsidRPr="00782C91">
        <w:t>, and Paul F. Diehl (2006). "The New Rivalry Dataset: Procedures and</w:t>
      </w:r>
      <w:r>
        <w:t xml:space="preserve"> </w:t>
      </w:r>
      <w:r w:rsidRPr="00782C91">
        <w:t xml:space="preserve">Patterns." </w:t>
      </w:r>
      <w:r w:rsidRPr="00782C91">
        <w:rPr>
          <w:i/>
          <w:iCs/>
        </w:rPr>
        <w:t xml:space="preserve">Journal of Peace Research </w:t>
      </w:r>
      <w:r>
        <w:t>43, 3: 331-348.</w:t>
      </w:r>
    </w:p>
    <w:p w14:paraId="1ACA5940" w14:textId="77777777" w:rsidR="00784B64" w:rsidRDefault="00784B64" w:rsidP="00784B64">
      <w:pPr>
        <w:autoSpaceDE w:val="0"/>
        <w:autoSpaceDN w:val="0"/>
        <w:adjustRightInd w:val="0"/>
        <w:ind w:left="720" w:hanging="720"/>
      </w:pPr>
      <w:proofErr w:type="spellStart"/>
      <w:r>
        <w:t>Colaresi</w:t>
      </w:r>
      <w:proofErr w:type="spellEnd"/>
      <w:r>
        <w:t xml:space="preserve">, Michael and William R. Thompson.  2002.  “Strategic Rivalries, Protracted Conflict, and Crisis Escalation.”  </w:t>
      </w:r>
      <w:r w:rsidRPr="00B07DAC">
        <w:rPr>
          <w:i/>
        </w:rPr>
        <w:t>Journal of Peace Research</w:t>
      </w:r>
      <w:r>
        <w:t xml:space="preserve"> 39 (3):  263-287.</w:t>
      </w:r>
    </w:p>
    <w:p w14:paraId="5FCE9D1A" w14:textId="77777777" w:rsidR="00784B64" w:rsidRDefault="00784B64" w:rsidP="00784B64">
      <w:pPr>
        <w:autoSpaceDE w:val="0"/>
        <w:autoSpaceDN w:val="0"/>
        <w:adjustRightInd w:val="0"/>
        <w:ind w:left="720" w:hanging="720"/>
      </w:pPr>
      <w:r>
        <w:t>Vasquez, John A.  “</w:t>
      </w:r>
      <w:proofErr w:type="spellStart"/>
      <w:r>
        <w:t>Distiguishing</w:t>
      </w:r>
      <w:proofErr w:type="spellEnd"/>
      <w:r>
        <w:t xml:space="preserve"> Rivals that Go to War from Those that Do Not:  A Quantitative Comparative Case Study of Two Paths to War.”  </w:t>
      </w:r>
      <w:r w:rsidRPr="00B07DAC">
        <w:rPr>
          <w:i/>
        </w:rPr>
        <w:t>International Studies Quarterly</w:t>
      </w:r>
      <w:r>
        <w:t xml:space="preserve"> 40 (4):  531-558.</w:t>
      </w:r>
    </w:p>
    <w:p w14:paraId="146DD8C6" w14:textId="77777777" w:rsidR="00784B64" w:rsidRPr="00C145F4" w:rsidRDefault="00784B64" w:rsidP="00784B64">
      <w:pPr>
        <w:autoSpaceDE w:val="0"/>
        <w:autoSpaceDN w:val="0"/>
        <w:adjustRightInd w:val="0"/>
        <w:ind w:left="720" w:hanging="720"/>
      </w:pPr>
      <w:proofErr w:type="spellStart"/>
      <w:r>
        <w:t>Gartke</w:t>
      </w:r>
      <w:proofErr w:type="spellEnd"/>
      <w:r>
        <w:t xml:space="preserve">, Erik and Michael W. Simon.  1999.  “Hot Hand:  A Critical Analysis of Enduring Rivalries.”  </w:t>
      </w:r>
      <w:r w:rsidRPr="00B07DAC">
        <w:rPr>
          <w:i/>
        </w:rPr>
        <w:t>Journal of Politics</w:t>
      </w:r>
      <w:r>
        <w:t xml:space="preserve"> 61 (3):  777-798.</w:t>
      </w:r>
    </w:p>
    <w:p w14:paraId="5521CDBD" w14:textId="77777777" w:rsidR="00784B64" w:rsidRDefault="00784B64" w:rsidP="00784B64">
      <w:r>
        <w:tab/>
        <w:t xml:space="preserve">       See also the reply by </w:t>
      </w:r>
      <w:proofErr w:type="spellStart"/>
      <w:r>
        <w:t>Colaresi</w:t>
      </w:r>
      <w:proofErr w:type="spellEnd"/>
      <w:r>
        <w:t xml:space="preserve"> and Thompson in same edition.</w:t>
      </w:r>
    </w:p>
    <w:p w14:paraId="0CDEB324" w14:textId="77777777" w:rsidR="00784B64" w:rsidRPr="00E527E7" w:rsidRDefault="00E527E7" w:rsidP="00E527E7">
      <w:pPr>
        <w:autoSpaceDE w:val="0"/>
        <w:autoSpaceDN w:val="0"/>
        <w:adjustRightInd w:val="0"/>
        <w:ind w:left="720" w:hanging="720"/>
        <w:rPr>
          <w:i/>
        </w:rPr>
      </w:pPr>
      <w:r w:rsidRPr="00E527E7">
        <w:t xml:space="preserve">Lemke, Douglas and William Reed.  2001.  “War and Rivalry Among Great Powers.”  </w:t>
      </w:r>
      <w:r w:rsidRPr="00E527E7">
        <w:rPr>
          <w:i/>
        </w:rPr>
        <w:t>American Journal of Political Science</w:t>
      </w:r>
      <w:r w:rsidRPr="00E527E7">
        <w:t xml:space="preserve"> 45 (2):  457-469</w:t>
      </w:r>
      <w:r w:rsidR="00784B64">
        <w:t xml:space="preserve">D. Scott Bennett.  1997. “Measuring Rivalry Termination, 1816-1992.” </w:t>
      </w:r>
      <w:r>
        <w:rPr>
          <w:i/>
        </w:rPr>
        <w:t xml:space="preserve">Journal of Conflict </w:t>
      </w:r>
      <w:r w:rsidR="00784B64" w:rsidRPr="000819E1">
        <w:rPr>
          <w:i/>
        </w:rPr>
        <w:t>Resolution</w:t>
      </w:r>
      <w:r>
        <w:t xml:space="preserve"> 41</w:t>
      </w:r>
      <w:r w:rsidR="00784B64">
        <w:t xml:space="preserve"> 2: 227-254.</w:t>
      </w:r>
    </w:p>
    <w:p w14:paraId="568B19A2" w14:textId="77777777" w:rsidR="00784B64" w:rsidRPr="000819E1" w:rsidRDefault="00784B64" w:rsidP="00784B64">
      <w:pPr>
        <w:autoSpaceDE w:val="0"/>
        <w:autoSpaceDN w:val="0"/>
        <w:adjustRightInd w:val="0"/>
        <w:ind w:left="720" w:hanging="720"/>
        <w:rPr>
          <w:i/>
        </w:rPr>
      </w:pPr>
      <w:r>
        <w:t xml:space="preserve">D. Scott Bennett.  1998. "Integrating and Testing Models of Rivalry Termination." </w:t>
      </w:r>
      <w:r w:rsidRPr="000819E1">
        <w:rPr>
          <w:i/>
        </w:rPr>
        <w:t>American</w:t>
      </w:r>
    </w:p>
    <w:p w14:paraId="3163467A" w14:textId="77777777" w:rsidR="00784B64" w:rsidRDefault="00784B64" w:rsidP="00784B64">
      <w:pPr>
        <w:autoSpaceDE w:val="0"/>
        <w:autoSpaceDN w:val="0"/>
        <w:adjustRightInd w:val="0"/>
        <w:ind w:left="720"/>
      </w:pPr>
      <w:r w:rsidRPr="000819E1">
        <w:rPr>
          <w:i/>
        </w:rPr>
        <w:t xml:space="preserve">Journal of Political Science </w:t>
      </w:r>
      <w:r>
        <w:t xml:space="preserve">42: 1200-1232. </w:t>
      </w:r>
    </w:p>
    <w:p w14:paraId="48937C01" w14:textId="77777777" w:rsidR="00784B64" w:rsidRDefault="00784B64" w:rsidP="00784B64">
      <w:r>
        <w:tab/>
      </w:r>
      <w:r>
        <w:tab/>
      </w:r>
      <w:r>
        <w:tab/>
      </w:r>
      <w:r>
        <w:tab/>
      </w:r>
      <w:r>
        <w:tab/>
      </w:r>
    </w:p>
    <w:p w14:paraId="5D09095B" w14:textId="77777777" w:rsidR="00784B64" w:rsidRPr="000145FE" w:rsidRDefault="00784B64" w:rsidP="00784B64">
      <w:pPr>
        <w:rPr>
          <w:u w:val="single"/>
        </w:rPr>
      </w:pPr>
      <w:r w:rsidRPr="000145FE">
        <w:rPr>
          <w:u w:val="single"/>
        </w:rPr>
        <w:t>Additional Books</w:t>
      </w:r>
    </w:p>
    <w:p w14:paraId="3EB8BD7A" w14:textId="77777777" w:rsidR="00784B64" w:rsidRDefault="00784B64" w:rsidP="00784B64">
      <w:pPr>
        <w:autoSpaceDE w:val="0"/>
        <w:autoSpaceDN w:val="0"/>
        <w:adjustRightInd w:val="0"/>
        <w:ind w:left="720" w:hanging="720"/>
      </w:pPr>
      <w:r>
        <w:t xml:space="preserve">Diehl, Paul F. and Gary </w:t>
      </w:r>
      <w:proofErr w:type="spellStart"/>
      <w:r>
        <w:t>Goertz</w:t>
      </w:r>
      <w:proofErr w:type="spellEnd"/>
      <w:r>
        <w:t xml:space="preserve">.  2000.  </w:t>
      </w:r>
      <w:r w:rsidRPr="00187E54">
        <w:rPr>
          <w:i/>
        </w:rPr>
        <w:t>War and Peace in International Rivalry</w:t>
      </w:r>
      <w:r w:rsidRPr="00187E54">
        <w:t>.</w:t>
      </w:r>
      <w:r>
        <w:t xml:space="preserve">  Ann Arbor:  University of Michigan Press.</w:t>
      </w:r>
    </w:p>
    <w:p w14:paraId="5049CDDB" w14:textId="77777777" w:rsidR="00784B64" w:rsidRPr="00187E54" w:rsidRDefault="00784B64" w:rsidP="00784B64">
      <w:pPr>
        <w:autoSpaceDE w:val="0"/>
        <w:autoSpaceDN w:val="0"/>
        <w:adjustRightInd w:val="0"/>
        <w:ind w:left="720" w:hanging="720"/>
      </w:pPr>
      <w:proofErr w:type="spellStart"/>
      <w:r>
        <w:t>Maoz</w:t>
      </w:r>
      <w:proofErr w:type="spellEnd"/>
      <w:r>
        <w:t xml:space="preserve">, </w:t>
      </w:r>
      <w:proofErr w:type="spellStart"/>
      <w:r>
        <w:t>Zeev</w:t>
      </w:r>
      <w:proofErr w:type="spellEnd"/>
      <w:r>
        <w:t xml:space="preserve"> and Ben D. Mor.  2002.  </w:t>
      </w:r>
      <w:r w:rsidRPr="00187E54">
        <w:t>Bound by Struggle:  The Strategic Evolution of Enduring Rivalries.</w:t>
      </w:r>
      <w:r>
        <w:t xml:space="preserve">  Ann Arbor:  University of Michigan Press.</w:t>
      </w:r>
    </w:p>
    <w:p w14:paraId="3A6B30E9" w14:textId="77777777" w:rsidR="00784B64" w:rsidRDefault="00784B64" w:rsidP="00784B64">
      <w:pPr>
        <w:autoSpaceDE w:val="0"/>
        <w:autoSpaceDN w:val="0"/>
        <w:adjustRightInd w:val="0"/>
        <w:ind w:left="720" w:hanging="720"/>
      </w:pPr>
      <w:proofErr w:type="spellStart"/>
      <w:r>
        <w:t>Colaresi</w:t>
      </w:r>
      <w:proofErr w:type="spellEnd"/>
      <w:r>
        <w:t xml:space="preserve">, Michael.  2005.  </w:t>
      </w:r>
      <w:r w:rsidRPr="00883A18">
        <w:t xml:space="preserve">Scare Tactics:  The Politics of International Rivalry.  </w:t>
      </w:r>
      <w:r>
        <w:t>Syracuse, NY:  Syracuse University Press.</w:t>
      </w:r>
    </w:p>
    <w:p w14:paraId="3D403921" w14:textId="77777777" w:rsidR="00784B64" w:rsidRDefault="00784B64" w:rsidP="00A01761">
      <w:pPr>
        <w:ind w:left="720" w:hanging="720"/>
      </w:pPr>
    </w:p>
    <w:p w14:paraId="7298BA32" w14:textId="77777777" w:rsidR="000E13A9" w:rsidRDefault="000E13A9" w:rsidP="00C7590F">
      <w:pPr>
        <w:rPr>
          <w:b/>
        </w:rPr>
      </w:pPr>
    </w:p>
    <w:p w14:paraId="682C0247" w14:textId="77777777" w:rsidR="000E13A9" w:rsidRDefault="000E13A9" w:rsidP="00C7590F">
      <w:pPr>
        <w:rPr>
          <w:b/>
        </w:rPr>
      </w:pPr>
    </w:p>
    <w:p w14:paraId="7B605035" w14:textId="77777777" w:rsidR="000E13A9" w:rsidRDefault="000E13A9" w:rsidP="00C7590F">
      <w:pPr>
        <w:rPr>
          <w:b/>
        </w:rPr>
      </w:pPr>
    </w:p>
    <w:p w14:paraId="63DC82B3" w14:textId="7A04C7B2" w:rsidR="00C7590F" w:rsidRDefault="000E13A9" w:rsidP="00C7590F">
      <w:pPr>
        <w:rPr>
          <w:b/>
        </w:rPr>
      </w:pPr>
      <w:r>
        <w:rPr>
          <w:b/>
        </w:rPr>
        <w:lastRenderedPageBreak/>
        <w:t>October 1</w:t>
      </w:r>
      <w:r w:rsidR="00C7590F">
        <w:rPr>
          <w:b/>
        </w:rPr>
        <w:t>0</w:t>
      </w:r>
      <w:r w:rsidR="00C7590F" w:rsidRPr="00C7590F">
        <w:rPr>
          <w:b/>
          <w:vertAlign w:val="superscript"/>
        </w:rPr>
        <w:t>th</w:t>
      </w:r>
      <w:r w:rsidR="00C7590F">
        <w:rPr>
          <w:b/>
        </w:rPr>
        <w:t xml:space="preserve"> -</w:t>
      </w:r>
      <w:r w:rsidR="00C7590F">
        <w:t xml:space="preserve"> </w:t>
      </w:r>
      <w:r w:rsidR="00C7590F">
        <w:rPr>
          <w:b/>
        </w:rPr>
        <w:t>Arms Races</w:t>
      </w:r>
    </w:p>
    <w:p w14:paraId="1D8EF375" w14:textId="77777777" w:rsidR="00C7590F" w:rsidRPr="00054E84" w:rsidRDefault="00C7590F" w:rsidP="00C7590F">
      <w:pPr>
        <w:autoSpaceDE w:val="0"/>
        <w:autoSpaceDN w:val="0"/>
        <w:adjustRightInd w:val="0"/>
        <w:ind w:left="720" w:hanging="720"/>
        <w:rPr>
          <w:i/>
        </w:rPr>
      </w:pPr>
      <w:r w:rsidRPr="00054E84">
        <w:t xml:space="preserve">Michael D. Wallace (1979). "Arms Races and Escalation: Some New Evidence." </w:t>
      </w:r>
      <w:r w:rsidRPr="00054E84">
        <w:rPr>
          <w:i/>
        </w:rPr>
        <w:t>Journal of</w:t>
      </w:r>
    </w:p>
    <w:p w14:paraId="101E8E99" w14:textId="77777777" w:rsidR="00C7590F" w:rsidRPr="00054E84" w:rsidRDefault="00C7590F" w:rsidP="00C7590F">
      <w:pPr>
        <w:autoSpaceDE w:val="0"/>
        <w:autoSpaceDN w:val="0"/>
        <w:adjustRightInd w:val="0"/>
        <w:ind w:left="720"/>
      </w:pPr>
      <w:r w:rsidRPr="00054E84">
        <w:rPr>
          <w:i/>
        </w:rPr>
        <w:t>Conflict Resolution</w:t>
      </w:r>
      <w:r w:rsidRPr="00054E84">
        <w:t xml:space="preserve"> 23, 1: 3-16.</w:t>
      </w:r>
    </w:p>
    <w:p w14:paraId="7F5134CE" w14:textId="77777777" w:rsidR="00C7590F" w:rsidRPr="00054E84" w:rsidRDefault="00C7590F" w:rsidP="00C7590F">
      <w:pPr>
        <w:autoSpaceDE w:val="0"/>
        <w:autoSpaceDN w:val="0"/>
        <w:adjustRightInd w:val="0"/>
        <w:ind w:left="720" w:hanging="720"/>
      </w:pPr>
      <w:r w:rsidRPr="00054E84">
        <w:t xml:space="preserve">Paul F. Diehl (1983). "Arms Races and Escalation: A Closer Look." </w:t>
      </w:r>
      <w:r w:rsidRPr="00054E84">
        <w:rPr>
          <w:i/>
        </w:rPr>
        <w:t>Journal of Peace Research</w:t>
      </w:r>
      <w:r w:rsidRPr="00054E84">
        <w:t xml:space="preserve"> 20:</w:t>
      </w:r>
      <w:r>
        <w:t xml:space="preserve"> </w:t>
      </w:r>
      <w:r w:rsidRPr="00054E84">
        <w:t>205-210.</w:t>
      </w:r>
    </w:p>
    <w:p w14:paraId="6963D000" w14:textId="77777777" w:rsidR="00C7590F" w:rsidRPr="00054E84" w:rsidRDefault="00C7590F" w:rsidP="00C7590F">
      <w:pPr>
        <w:autoSpaceDE w:val="0"/>
        <w:autoSpaceDN w:val="0"/>
        <w:adjustRightInd w:val="0"/>
        <w:ind w:left="720" w:hanging="720"/>
      </w:pPr>
      <w:r w:rsidRPr="00054E84">
        <w:t>James D. Morrow (1989). "A Twist of Truth: A Reexamination of the Effects of Arms Races on the</w:t>
      </w:r>
      <w:r>
        <w:t xml:space="preserve"> </w:t>
      </w:r>
      <w:r w:rsidRPr="00054E84">
        <w:t xml:space="preserve">Occurrence of War." </w:t>
      </w:r>
      <w:r w:rsidRPr="00054E84">
        <w:rPr>
          <w:i/>
        </w:rPr>
        <w:t>Journal of Conflict Resolution</w:t>
      </w:r>
      <w:r w:rsidRPr="00054E84">
        <w:t xml:space="preserve"> 33, 3: 500-529.</w:t>
      </w:r>
    </w:p>
    <w:p w14:paraId="352F71EF" w14:textId="77777777" w:rsidR="00C7590F" w:rsidRPr="00054E84" w:rsidRDefault="00C7590F" w:rsidP="00C7590F">
      <w:pPr>
        <w:autoSpaceDE w:val="0"/>
        <w:autoSpaceDN w:val="0"/>
        <w:adjustRightInd w:val="0"/>
        <w:ind w:left="720" w:hanging="720"/>
      </w:pPr>
      <w:r w:rsidRPr="00054E84">
        <w:t>Paul F. Diehl and Jean Kingston (1987). "Messenger or Message? Military Buildups and the</w:t>
      </w:r>
    </w:p>
    <w:p w14:paraId="7832A0CF" w14:textId="77777777" w:rsidR="00C7590F" w:rsidRDefault="00C7590F" w:rsidP="00C7590F">
      <w:pPr>
        <w:autoSpaceDE w:val="0"/>
        <w:autoSpaceDN w:val="0"/>
        <w:adjustRightInd w:val="0"/>
        <w:ind w:left="720"/>
      </w:pPr>
      <w:r w:rsidRPr="00054E84">
        <w:t xml:space="preserve">Initiation of Conflict." </w:t>
      </w:r>
      <w:r w:rsidRPr="00054E84">
        <w:rPr>
          <w:i/>
        </w:rPr>
        <w:t>Journal of Politics</w:t>
      </w:r>
      <w:r w:rsidRPr="00054E84">
        <w:t xml:space="preserve"> 49, 4: 789-799.</w:t>
      </w:r>
    </w:p>
    <w:p w14:paraId="49500DE0" w14:textId="77777777" w:rsidR="00C7590F" w:rsidRDefault="00C7590F" w:rsidP="00C7590F">
      <w:pPr>
        <w:autoSpaceDE w:val="0"/>
        <w:autoSpaceDN w:val="0"/>
        <w:adjustRightInd w:val="0"/>
        <w:ind w:left="720" w:hanging="720"/>
      </w:pPr>
      <w:r w:rsidRPr="00C7590F">
        <w:t>Toby J. Rider, Michael G. Findley, and Paul F. Diehl (201</w:t>
      </w:r>
      <w:r>
        <w:t>1). "Just Part of the Game? Arms</w:t>
      </w:r>
      <w:r w:rsidRPr="00C7590F">
        <w:t xml:space="preserve"> Races,</w:t>
      </w:r>
      <w:r>
        <w:t xml:space="preserve"> </w:t>
      </w:r>
      <w:r w:rsidRPr="00C7590F">
        <w:t xml:space="preserve">Rivalry, and War." </w:t>
      </w:r>
      <w:r w:rsidRPr="00C7590F">
        <w:rPr>
          <w:i/>
        </w:rPr>
        <w:t>Journal of Peace Research</w:t>
      </w:r>
      <w:r w:rsidRPr="00C7590F">
        <w:t xml:space="preserve"> 48, 1: 85-100.</w:t>
      </w:r>
    </w:p>
    <w:p w14:paraId="1F311AC6" w14:textId="77777777" w:rsidR="002E6E3E" w:rsidRPr="00054E84" w:rsidRDefault="00AA4572" w:rsidP="00C7590F">
      <w:pPr>
        <w:autoSpaceDE w:val="0"/>
        <w:autoSpaceDN w:val="0"/>
        <w:adjustRightInd w:val="0"/>
        <w:ind w:left="720" w:hanging="720"/>
      </w:pPr>
      <w:r>
        <w:t>Toby J. Rider (</w:t>
      </w:r>
      <w:r w:rsidR="002E6E3E">
        <w:t>2013</w:t>
      </w:r>
      <w:r>
        <w:t>)</w:t>
      </w:r>
      <w:r w:rsidR="002E6E3E">
        <w:t xml:space="preserve">.  “Uncertainty, Salient Stakes, and the Cause of Conventional Arms Races.”  </w:t>
      </w:r>
      <w:r w:rsidR="002E6E3E" w:rsidRPr="002E6E3E">
        <w:rPr>
          <w:i/>
        </w:rPr>
        <w:t>International Studies Quarterly</w:t>
      </w:r>
      <w:r w:rsidR="002E6E3E">
        <w:t xml:space="preserve"> 57:  580-591.</w:t>
      </w:r>
    </w:p>
    <w:p w14:paraId="39DCF3F3" w14:textId="77777777" w:rsidR="00C7590F" w:rsidRDefault="00C7590F" w:rsidP="00C7590F">
      <w:pPr>
        <w:autoSpaceDE w:val="0"/>
        <w:autoSpaceDN w:val="0"/>
        <w:adjustRightInd w:val="0"/>
      </w:pPr>
    </w:p>
    <w:p w14:paraId="6C8778D5" w14:textId="77777777" w:rsidR="00C7590F" w:rsidRPr="003551B4" w:rsidRDefault="00C7590F" w:rsidP="00C7590F">
      <w:pPr>
        <w:autoSpaceDE w:val="0"/>
        <w:autoSpaceDN w:val="0"/>
        <w:adjustRightInd w:val="0"/>
        <w:ind w:left="720" w:hanging="720"/>
        <w:rPr>
          <w:u w:val="single"/>
        </w:rPr>
      </w:pPr>
      <w:r w:rsidRPr="003551B4">
        <w:rPr>
          <w:u w:val="single"/>
        </w:rPr>
        <w:t>Additional Readings</w:t>
      </w:r>
    </w:p>
    <w:p w14:paraId="24336F21" w14:textId="77777777" w:rsidR="00C7590F" w:rsidRPr="00C7590F" w:rsidRDefault="00C7590F" w:rsidP="00C7590F">
      <w:pPr>
        <w:autoSpaceDE w:val="0"/>
        <w:autoSpaceDN w:val="0"/>
        <w:adjustRightInd w:val="0"/>
        <w:ind w:left="720" w:hanging="720"/>
      </w:pPr>
      <w:r w:rsidRPr="00C7590F">
        <w:t xml:space="preserve">Paul F. Diehl and Mark J. C. </w:t>
      </w:r>
      <w:proofErr w:type="spellStart"/>
      <w:r w:rsidRPr="00C7590F">
        <w:t>Crescenzi</w:t>
      </w:r>
      <w:proofErr w:type="spellEnd"/>
      <w:r w:rsidRPr="00C7590F">
        <w:t xml:space="preserve"> (1998). "Reconfiguring the Arms Race-War Debate."</w:t>
      </w:r>
    </w:p>
    <w:p w14:paraId="643B0041" w14:textId="77777777" w:rsidR="00C7590F" w:rsidRPr="00C7590F" w:rsidRDefault="00C7590F" w:rsidP="00C7590F">
      <w:pPr>
        <w:autoSpaceDE w:val="0"/>
        <w:autoSpaceDN w:val="0"/>
        <w:adjustRightInd w:val="0"/>
        <w:ind w:left="720"/>
      </w:pPr>
      <w:r w:rsidRPr="00C7590F">
        <w:rPr>
          <w:i/>
        </w:rPr>
        <w:t>Journal of Peace Research</w:t>
      </w:r>
      <w:r w:rsidRPr="00C7590F">
        <w:t xml:space="preserve"> 35, 1: 111-118.</w:t>
      </w:r>
    </w:p>
    <w:p w14:paraId="4685B174" w14:textId="77777777" w:rsidR="00C7590F" w:rsidRPr="00054E84" w:rsidRDefault="00C7590F" w:rsidP="00C7590F">
      <w:pPr>
        <w:autoSpaceDE w:val="0"/>
        <w:autoSpaceDN w:val="0"/>
        <w:adjustRightInd w:val="0"/>
        <w:ind w:left="720" w:hanging="720"/>
      </w:pPr>
      <w:r w:rsidRPr="00054E84">
        <w:t xml:space="preserve">Douglas M. </w:t>
      </w:r>
      <w:proofErr w:type="spellStart"/>
      <w:r w:rsidRPr="00054E84">
        <w:t>Gibler</w:t>
      </w:r>
      <w:proofErr w:type="spellEnd"/>
      <w:r w:rsidRPr="00054E84">
        <w:t>, Toby J. Rider, and Marc L. Hutchison (2005). "Taking Arms Against a Sea of</w:t>
      </w:r>
      <w:r>
        <w:t xml:space="preserve"> </w:t>
      </w:r>
      <w:r w:rsidRPr="00054E84">
        <w:t xml:space="preserve">Troubles: Conventional Arms Races During Periods of Rivalry." </w:t>
      </w:r>
      <w:r w:rsidRPr="00054E84">
        <w:rPr>
          <w:i/>
        </w:rPr>
        <w:t>Journal of Peace Research</w:t>
      </w:r>
      <w:r w:rsidRPr="00054E84">
        <w:t xml:space="preserve"> 42, 2:</w:t>
      </w:r>
      <w:r>
        <w:t xml:space="preserve"> </w:t>
      </w:r>
      <w:r w:rsidRPr="00054E84">
        <w:t>131-147.</w:t>
      </w:r>
    </w:p>
    <w:p w14:paraId="11F581F1" w14:textId="77777777" w:rsidR="00C7590F" w:rsidRDefault="00C7590F" w:rsidP="00C7590F">
      <w:pPr>
        <w:autoSpaceDE w:val="0"/>
        <w:autoSpaceDN w:val="0"/>
        <w:adjustRightInd w:val="0"/>
        <w:ind w:left="720" w:hanging="720"/>
      </w:pPr>
      <w:r w:rsidRPr="009C4C13">
        <w:t xml:space="preserve">Kinsella, David and Herbert K. </w:t>
      </w:r>
      <w:proofErr w:type="spellStart"/>
      <w:r w:rsidRPr="009C4C13">
        <w:t>Tillema</w:t>
      </w:r>
      <w:proofErr w:type="spellEnd"/>
      <w:r w:rsidRPr="009C4C13">
        <w:t xml:space="preserve">. 1995. "Arms and Aggression in the Middle East: Overt Military Interventions, 1948-1991." </w:t>
      </w:r>
      <w:r w:rsidRPr="009C4C13">
        <w:rPr>
          <w:i/>
        </w:rPr>
        <w:t>Journal of Conflict Resolution</w:t>
      </w:r>
      <w:r w:rsidRPr="009C4C13">
        <w:t>, 39(2): 306-329.</w:t>
      </w:r>
    </w:p>
    <w:p w14:paraId="1286A304" w14:textId="77777777" w:rsidR="00C7590F" w:rsidRPr="009C4C13" w:rsidRDefault="00C7590F" w:rsidP="00C7590F">
      <w:pPr>
        <w:autoSpaceDE w:val="0"/>
        <w:autoSpaceDN w:val="0"/>
        <w:adjustRightInd w:val="0"/>
        <w:ind w:left="720" w:hanging="720"/>
      </w:pPr>
      <w:r w:rsidRPr="009C4C13">
        <w:t xml:space="preserve">Andrew </w:t>
      </w:r>
      <w:proofErr w:type="spellStart"/>
      <w:r w:rsidRPr="009C4C13">
        <w:t>Kydd</w:t>
      </w:r>
      <w:proofErr w:type="spellEnd"/>
      <w:r w:rsidRPr="009C4C13">
        <w:t xml:space="preserve"> (2000). "Arms Races and Arms Control: Modeling the Hawk Perspective."</w:t>
      </w:r>
    </w:p>
    <w:p w14:paraId="5228873A" w14:textId="77777777" w:rsidR="00C7590F" w:rsidRDefault="00C7590F" w:rsidP="00C7590F">
      <w:pPr>
        <w:autoSpaceDE w:val="0"/>
        <w:autoSpaceDN w:val="0"/>
        <w:adjustRightInd w:val="0"/>
        <w:ind w:left="720"/>
      </w:pPr>
      <w:r w:rsidRPr="009C4C13">
        <w:rPr>
          <w:i/>
        </w:rPr>
        <w:t>American Journal of Political Science</w:t>
      </w:r>
      <w:r w:rsidRPr="009C4C13">
        <w:t xml:space="preserve"> </w:t>
      </w:r>
      <w:r>
        <w:t>44 (</w:t>
      </w:r>
      <w:r w:rsidRPr="009C4C13">
        <w:t>2</w:t>
      </w:r>
      <w:r>
        <w:t xml:space="preserve">):  </w:t>
      </w:r>
      <w:r w:rsidRPr="00D0264B">
        <w:t>228-244</w:t>
      </w:r>
      <w:r w:rsidRPr="009C4C13">
        <w:t>.</w:t>
      </w:r>
    </w:p>
    <w:p w14:paraId="77D88D70" w14:textId="77777777" w:rsidR="00C7590F" w:rsidRPr="00D0264B" w:rsidRDefault="00C7590F" w:rsidP="00C7590F">
      <w:pPr>
        <w:autoSpaceDE w:val="0"/>
        <w:autoSpaceDN w:val="0"/>
        <w:adjustRightInd w:val="0"/>
        <w:ind w:left="720" w:hanging="720"/>
        <w:rPr>
          <w:i/>
        </w:rPr>
      </w:pPr>
      <w:r w:rsidRPr="00D0264B">
        <w:t xml:space="preserve">Sample, Susan G. 1997. "Arms Races and Dispute Escalation: Resolving the Debate." </w:t>
      </w:r>
      <w:r w:rsidRPr="00D0264B">
        <w:rPr>
          <w:i/>
        </w:rPr>
        <w:t>Journal of</w:t>
      </w:r>
    </w:p>
    <w:p w14:paraId="49B70BEE" w14:textId="77777777" w:rsidR="00C7590F" w:rsidRPr="00D0264B" w:rsidRDefault="00C7590F" w:rsidP="00C7590F">
      <w:pPr>
        <w:autoSpaceDE w:val="0"/>
        <w:autoSpaceDN w:val="0"/>
        <w:adjustRightInd w:val="0"/>
        <w:ind w:left="720"/>
      </w:pPr>
      <w:r w:rsidRPr="00D0264B">
        <w:rPr>
          <w:i/>
        </w:rPr>
        <w:t>Peace Research</w:t>
      </w:r>
      <w:r w:rsidRPr="00D0264B">
        <w:t>, 34(1): 7-22.</w:t>
      </w:r>
    </w:p>
    <w:p w14:paraId="0E518840" w14:textId="77777777" w:rsidR="00C7590F" w:rsidRPr="00D0264B" w:rsidRDefault="00C7590F" w:rsidP="00C7590F">
      <w:pPr>
        <w:autoSpaceDE w:val="0"/>
        <w:autoSpaceDN w:val="0"/>
        <w:adjustRightInd w:val="0"/>
        <w:ind w:left="720" w:hanging="720"/>
      </w:pPr>
      <w:r>
        <w:t>Susan G. Sample.  1998</w:t>
      </w:r>
      <w:r w:rsidRPr="00D0264B">
        <w:t>. "Military Buildups, War, and Realpolitik: A Multivariate Model."</w:t>
      </w:r>
    </w:p>
    <w:p w14:paraId="68E4AA1B" w14:textId="77777777" w:rsidR="00C7590F" w:rsidRDefault="00C7590F" w:rsidP="00C7590F">
      <w:pPr>
        <w:autoSpaceDE w:val="0"/>
        <w:autoSpaceDN w:val="0"/>
        <w:adjustRightInd w:val="0"/>
        <w:ind w:left="720"/>
      </w:pPr>
      <w:r w:rsidRPr="00D0264B">
        <w:rPr>
          <w:i/>
        </w:rPr>
        <w:t>Journal of Conflict Resolution</w:t>
      </w:r>
      <w:r w:rsidRPr="00D0264B">
        <w:t xml:space="preserve"> </w:t>
      </w:r>
      <w:r>
        <w:t>42</w:t>
      </w:r>
      <w:r w:rsidRPr="00D0264B">
        <w:t xml:space="preserve"> </w:t>
      </w:r>
      <w:r>
        <w:t>(</w:t>
      </w:r>
      <w:r w:rsidRPr="00D0264B">
        <w:t>2</w:t>
      </w:r>
      <w:r>
        <w:t>)</w:t>
      </w:r>
      <w:r w:rsidRPr="00D0264B">
        <w:t>: 156-175.</w:t>
      </w:r>
    </w:p>
    <w:p w14:paraId="275ECA1E" w14:textId="77777777" w:rsidR="00C7590F" w:rsidRPr="00D0264B" w:rsidRDefault="00C7590F" w:rsidP="00C7590F">
      <w:pPr>
        <w:autoSpaceDE w:val="0"/>
        <w:autoSpaceDN w:val="0"/>
        <w:adjustRightInd w:val="0"/>
        <w:ind w:left="720" w:hanging="720"/>
        <w:rPr>
          <w:i/>
        </w:rPr>
      </w:pPr>
      <w:r w:rsidRPr="00D0264B">
        <w:t>Susan Sample.</w:t>
      </w:r>
      <w:r>
        <w:t xml:space="preserve"> 2002. </w:t>
      </w:r>
      <w:r w:rsidRPr="00D0264B">
        <w:t xml:space="preserve"> </w:t>
      </w:r>
      <w:r>
        <w:t>“</w:t>
      </w:r>
      <w:r w:rsidRPr="00D0264B">
        <w:t xml:space="preserve">The Outcomes of Military Buildups: Minor States vs. Major Powers” </w:t>
      </w:r>
      <w:r w:rsidRPr="00D0264B">
        <w:rPr>
          <w:i/>
        </w:rPr>
        <w:t>Journal of</w:t>
      </w:r>
      <w:r>
        <w:rPr>
          <w:i/>
        </w:rPr>
        <w:t xml:space="preserve"> </w:t>
      </w:r>
      <w:r w:rsidRPr="00D0264B">
        <w:rPr>
          <w:i/>
        </w:rPr>
        <w:t>Peace Research</w:t>
      </w:r>
      <w:r>
        <w:t xml:space="preserve">, 39 (6):  </w:t>
      </w:r>
      <w:r w:rsidRPr="00D0264B">
        <w:t>669-691.</w:t>
      </w:r>
    </w:p>
    <w:p w14:paraId="7A7CA17C" w14:textId="77777777" w:rsidR="00C7590F" w:rsidRDefault="00C7590F" w:rsidP="00C7590F">
      <w:pPr>
        <w:rPr>
          <w:u w:val="single"/>
        </w:rPr>
      </w:pPr>
    </w:p>
    <w:p w14:paraId="1A4C01EB" w14:textId="77777777" w:rsidR="00C7590F" w:rsidRPr="000145FE" w:rsidRDefault="00C7590F" w:rsidP="00C7590F">
      <w:pPr>
        <w:rPr>
          <w:u w:val="single"/>
        </w:rPr>
      </w:pPr>
      <w:r w:rsidRPr="000145FE">
        <w:rPr>
          <w:u w:val="single"/>
        </w:rPr>
        <w:t>Additional Books</w:t>
      </w:r>
    </w:p>
    <w:p w14:paraId="70F24F30" w14:textId="77777777" w:rsidR="00C7590F" w:rsidRPr="00D0264B" w:rsidRDefault="00C7590F" w:rsidP="00C7590F">
      <w:pPr>
        <w:autoSpaceDE w:val="0"/>
        <w:autoSpaceDN w:val="0"/>
        <w:adjustRightInd w:val="0"/>
        <w:ind w:left="720" w:hanging="720"/>
        <w:rPr>
          <w:i/>
        </w:rPr>
      </w:pPr>
      <w:r w:rsidRPr="00D0264B">
        <w:t xml:space="preserve">Hammond, Grant. 1993. </w:t>
      </w:r>
      <w:r w:rsidRPr="00D0264B">
        <w:rPr>
          <w:i/>
        </w:rPr>
        <w:t>Plowshares Into Swords: Arms Races and International Politics,</w:t>
      </w:r>
    </w:p>
    <w:p w14:paraId="1AD4D4D5" w14:textId="77777777" w:rsidR="00C7590F" w:rsidRDefault="00C7590F" w:rsidP="00C7590F">
      <w:pPr>
        <w:autoSpaceDE w:val="0"/>
        <w:autoSpaceDN w:val="0"/>
        <w:adjustRightInd w:val="0"/>
        <w:ind w:left="720"/>
      </w:pPr>
      <w:r w:rsidRPr="00D0264B">
        <w:rPr>
          <w:i/>
        </w:rPr>
        <w:t xml:space="preserve">1840-1991. </w:t>
      </w:r>
      <w:r w:rsidRPr="00D0264B">
        <w:t>Columbia: University of South Carolina Press.</w:t>
      </w:r>
      <w:r>
        <w:tab/>
      </w:r>
    </w:p>
    <w:p w14:paraId="71F5B489" w14:textId="77777777" w:rsidR="00C7590F" w:rsidRDefault="00C7590F" w:rsidP="00C7590F">
      <w:pPr>
        <w:autoSpaceDE w:val="0"/>
        <w:autoSpaceDN w:val="0"/>
        <w:adjustRightInd w:val="0"/>
      </w:pPr>
    </w:p>
    <w:p w14:paraId="7A1BDEB5" w14:textId="17052C4F" w:rsidR="00C7590F" w:rsidRDefault="000E13A9" w:rsidP="00C7590F">
      <w:pPr>
        <w:rPr>
          <w:b/>
        </w:rPr>
      </w:pPr>
      <w:r>
        <w:rPr>
          <w:b/>
        </w:rPr>
        <w:t>October 1</w:t>
      </w:r>
      <w:r w:rsidR="00894E2C">
        <w:rPr>
          <w:b/>
        </w:rPr>
        <w:t>7</w:t>
      </w:r>
      <w:r w:rsidR="00894E2C" w:rsidRPr="00894E2C">
        <w:rPr>
          <w:b/>
          <w:vertAlign w:val="superscript"/>
        </w:rPr>
        <w:t>th</w:t>
      </w:r>
      <w:r w:rsidR="00894E2C">
        <w:rPr>
          <w:b/>
        </w:rPr>
        <w:t xml:space="preserve"> </w:t>
      </w:r>
      <w:r>
        <w:rPr>
          <w:b/>
        </w:rPr>
        <w:t>- Alliances</w:t>
      </w:r>
    </w:p>
    <w:p w14:paraId="1A3BB82C" w14:textId="77777777" w:rsidR="00885E3F" w:rsidRPr="00885E3F" w:rsidRDefault="00885E3F" w:rsidP="00885E3F">
      <w:pPr>
        <w:ind w:left="720" w:hanging="720"/>
      </w:pPr>
      <w:r w:rsidRPr="00885E3F">
        <w:t xml:space="preserve">Leeds, Brett Ashley, Andrew G. Long, and Sara McLaughlin Mitchell. 2000. “Reevaluating Alliance Reliability: Specific Threats, Specific Promises.” </w:t>
      </w:r>
      <w:r w:rsidRPr="00885E3F">
        <w:rPr>
          <w:i/>
        </w:rPr>
        <w:t>Journal of Conflict Resolution</w:t>
      </w:r>
      <w:r w:rsidRPr="00885E3F">
        <w:t>, 44(5):  686-699.</w:t>
      </w:r>
    </w:p>
    <w:p w14:paraId="0015318D" w14:textId="77777777" w:rsidR="00C7590F" w:rsidRDefault="00C7590F" w:rsidP="00C7590F">
      <w:pPr>
        <w:ind w:left="720" w:hanging="720"/>
      </w:pPr>
      <w:r>
        <w:t xml:space="preserve">Christensen, Thomas J. and Jack Snyder.  1990.  “Chain Gangs and Passed Bucks:  Predicting Alliance Patterns in </w:t>
      </w:r>
      <w:proofErr w:type="spellStart"/>
      <w:r>
        <w:t>Multipolarity</w:t>
      </w:r>
      <w:proofErr w:type="spellEnd"/>
      <w:r>
        <w:t xml:space="preserve">.”  </w:t>
      </w:r>
      <w:r w:rsidRPr="00D8548D">
        <w:rPr>
          <w:i/>
        </w:rPr>
        <w:t>International Organization</w:t>
      </w:r>
      <w:r>
        <w:t xml:space="preserve"> 44:  137-169. </w:t>
      </w:r>
    </w:p>
    <w:p w14:paraId="481A9F3A" w14:textId="77777777" w:rsidR="00885E3F" w:rsidRDefault="00885E3F" w:rsidP="00C7590F">
      <w:pPr>
        <w:ind w:left="720" w:hanging="720"/>
      </w:pPr>
      <w:r>
        <w:t xml:space="preserve">Brett V. Benson, Patrick R. Bentley, and James Lee Ray.  2013.  “Ally Provocateur:  Why Allies Do Not Always Behave.”  </w:t>
      </w:r>
      <w:r w:rsidRPr="00885E3F">
        <w:rPr>
          <w:i/>
        </w:rPr>
        <w:t>Journal of Peace Research</w:t>
      </w:r>
      <w:r>
        <w:t xml:space="preserve"> 50 (1):  47-58.</w:t>
      </w:r>
    </w:p>
    <w:p w14:paraId="405B45F8" w14:textId="77777777" w:rsidR="00C7590F" w:rsidRDefault="00C7590F" w:rsidP="00C7590F">
      <w:pPr>
        <w:ind w:left="720" w:hanging="720"/>
      </w:pPr>
      <w:r>
        <w:t xml:space="preserve">Douglas M. </w:t>
      </w:r>
      <w:proofErr w:type="spellStart"/>
      <w:r>
        <w:t>Gibler</w:t>
      </w:r>
      <w:proofErr w:type="spellEnd"/>
      <w:r>
        <w:t xml:space="preserve"> and John A. Vasquez.  1998.  “Uncovering the Dangerous Alliances, 1495-1980.”  </w:t>
      </w:r>
      <w:r w:rsidRPr="006C6A61">
        <w:rPr>
          <w:i/>
        </w:rPr>
        <w:t>International Studies Quarterly</w:t>
      </w:r>
      <w:r>
        <w:t xml:space="preserve"> 42 (4):  785-807.</w:t>
      </w:r>
    </w:p>
    <w:p w14:paraId="089810AA" w14:textId="77777777" w:rsidR="00C7590F" w:rsidRDefault="00C7590F" w:rsidP="00C7590F">
      <w:pPr>
        <w:ind w:left="720" w:hanging="720"/>
      </w:pPr>
      <w:r>
        <w:lastRenderedPageBreak/>
        <w:t xml:space="preserve">Brett Ashley Leeds.  2003.  “Do Alliances Deter Aggression?  The Influence of Military Alliances on the Initiation of Militarized Interstate Disputes” </w:t>
      </w:r>
      <w:r>
        <w:rPr>
          <w:i/>
        </w:rPr>
        <w:t>American Journal of Political Science</w:t>
      </w:r>
      <w:r>
        <w:t xml:space="preserve"> 47 (3):  427-439.</w:t>
      </w:r>
    </w:p>
    <w:p w14:paraId="4CC40DDE" w14:textId="77777777" w:rsidR="00E527E7" w:rsidRDefault="00E527E7" w:rsidP="00C7590F">
      <w:pPr>
        <w:ind w:left="720" w:hanging="720"/>
      </w:pPr>
      <w:r>
        <w:t xml:space="preserve">Jesse C. Johnson and Brett Ashley Leeds.  2010.  “Defense Pacts:  A Prescription for Peace?”  </w:t>
      </w:r>
      <w:r w:rsidRPr="00E527E7">
        <w:rPr>
          <w:i/>
        </w:rPr>
        <w:t>Foreign Policy Analysis</w:t>
      </w:r>
      <w:r>
        <w:t xml:space="preserve"> 7 (1):  45-65.</w:t>
      </w:r>
    </w:p>
    <w:p w14:paraId="1854DBC3" w14:textId="77777777" w:rsidR="00C7590F" w:rsidRDefault="00C7590F" w:rsidP="00C7590F">
      <w:pPr>
        <w:ind w:left="720" w:hanging="720"/>
      </w:pPr>
      <w:r>
        <w:t xml:space="preserve">Mattes, Michaela and Greg </w:t>
      </w:r>
      <w:proofErr w:type="spellStart"/>
      <w:r>
        <w:t>Vonnahme</w:t>
      </w:r>
      <w:proofErr w:type="spellEnd"/>
      <w:r>
        <w:t xml:space="preserve">.  2010.  “Contracting for Peace:  Do Nonaggression Pacts Reduce Conflict?” </w:t>
      </w:r>
      <w:r w:rsidRPr="000819E1">
        <w:rPr>
          <w:i/>
        </w:rPr>
        <w:t>Journal of Politics</w:t>
      </w:r>
      <w:r>
        <w:t xml:space="preserve"> 72 (4):  925-938.</w:t>
      </w:r>
    </w:p>
    <w:p w14:paraId="0A7F80B7" w14:textId="77777777" w:rsidR="00C7590F" w:rsidRPr="00D8548D" w:rsidRDefault="00C7590F" w:rsidP="00C7590F"/>
    <w:p w14:paraId="04E22566" w14:textId="77777777" w:rsidR="00C7590F" w:rsidRPr="003551B4" w:rsidRDefault="00C7590F" w:rsidP="00C7590F">
      <w:pPr>
        <w:autoSpaceDE w:val="0"/>
        <w:autoSpaceDN w:val="0"/>
        <w:adjustRightInd w:val="0"/>
        <w:ind w:left="720" w:hanging="720"/>
        <w:rPr>
          <w:u w:val="single"/>
        </w:rPr>
      </w:pPr>
      <w:r w:rsidRPr="003551B4">
        <w:rPr>
          <w:u w:val="single"/>
        </w:rPr>
        <w:t>Additional Readings</w:t>
      </w:r>
    </w:p>
    <w:p w14:paraId="72C16C41" w14:textId="77777777" w:rsidR="00C7590F" w:rsidRDefault="00C7590F" w:rsidP="00C7590F">
      <w:pPr>
        <w:ind w:left="720" w:hanging="720"/>
      </w:pPr>
      <w:r>
        <w:t xml:space="preserve">Oren, </w:t>
      </w:r>
      <w:proofErr w:type="spellStart"/>
      <w:r>
        <w:t>Ido</w:t>
      </w:r>
      <w:proofErr w:type="spellEnd"/>
      <w:r>
        <w:t xml:space="preserve">.  1990.  “The War Proneness of Alliances.”  </w:t>
      </w:r>
      <w:r w:rsidRPr="00D8548D">
        <w:rPr>
          <w:i/>
        </w:rPr>
        <w:t>Journal of Conflict Resolution</w:t>
      </w:r>
      <w:r>
        <w:t xml:space="preserve"> 34:  208-233.</w:t>
      </w:r>
    </w:p>
    <w:p w14:paraId="0162FCA7" w14:textId="77777777" w:rsidR="00C7590F" w:rsidRDefault="00C7590F" w:rsidP="00C7590F">
      <w:pPr>
        <w:ind w:left="720" w:hanging="720"/>
      </w:pPr>
      <w:proofErr w:type="spellStart"/>
      <w:r>
        <w:t>Kegley</w:t>
      </w:r>
      <w:proofErr w:type="spellEnd"/>
      <w:r>
        <w:t xml:space="preserve">, Charles and Gregory A. Raymond.  1982.  “Alliance Norms and War.”  </w:t>
      </w:r>
      <w:r w:rsidRPr="00D8548D">
        <w:rPr>
          <w:i/>
        </w:rPr>
        <w:t>International Studies Quarterly</w:t>
      </w:r>
      <w:r>
        <w:t xml:space="preserve"> 26:  572-595.</w:t>
      </w:r>
    </w:p>
    <w:p w14:paraId="4D8349BD" w14:textId="77777777" w:rsidR="00C7590F" w:rsidRDefault="00C7590F" w:rsidP="00C7590F">
      <w:pPr>
        <w:ind w:left="720" w:hanging="720"/>
      </w:pPr>
      <w:proofErr w:type="spellStart"/>
      <w:r>
        <w:t>Siverson</w:t>
      </w:r>
      <w:proofErr w:type="spellEnd"/>
      <w:r>
        <w:t xml:space="preserve">, Randolph and Michael </w:t>
      </w:r>
      <w:proofErr w:type="spellStart"/>
      <w:r>
        <w:t>Tennefoss</w:t>
      </w:r>
      <w:proofErr w:type="spellEnd"/>
      <w:r>
        <w:t xml:space="preserve">.  1984.  “Power, Alliance, and the Escalation of International Conflict, 1815-1965.”  </w:t>
      </w:r>
      <w:r w:rsidRPr="00D8548D">
        <w:rPr>
          <w:i/>
        </w:rPr>
        <w:t>American Political Science Review</w:t>
      </w:r>
      <w:r>
        <w:t xml:space="preserve"> 78 (4):  1057-1069. </w:t>
      </w:r>
    </w:p>
    <w:p w14:paraId="40B0C4E8" w14:textId="77777777" w:rsidR="00C7590F" w:rsidRDefault="00C7590F" w:rsidP="00C7590F">
      <w:pPr>
        <w:ind w:left="720" w:hanging="720"/>
      </w:pPr>
      <w:r w:rsidRPr="000819E1">
        <w:t xml:space="preserve">Kim, </w:t>
      </w:r>
      <w:proofErr w:type="spellStart"/>
      <w:r w:rsidRPr="000819E1">
        <w:t>Woosang</w:t>
      </w:r>
      <w:proofErr w:type="spellEnd"/>
      <w:r w:rsidRPr="000819E1">
        <w:t>.  1989.  “Power, Alliance, and Major War.”  Journal of Conflict Resolution 33:  255-273.</w:t>
      </w:r>
      <w:r>
        <w:t xml:space="preserve"> </w:t>
      </w:r>
    </w:p>
    <w:p w14:paraId="587ED724" w14:textId="77777777" w:rsidR="00885E3F" w:rsidRPr="00885E3F" w:rsidRDefault="00885E3F" w:rsidP="00885E3F">
      <w:pPr>
        <w:ind w:left="720" w:hanging="720"/>
      </w:pPr>
      <w:r w:rsidRPr="00885E3F">
        <w:t>Jack Levy.  1981.  “</w:t>
      </w:r>
      <w:smartTag w:uri="urn:schemas-microsoft-com:office:smarttags" w:element="City">
        <w:smartTag w:uri="urn:schemas-microsoft-com:office:smarttags" w:element="place">
          <w:r w:rsidRPr="00885E3F">
            <w:t>Alliance</w:t>
          </w:r>
        </w:smartTag>
      </w:smartTag>
      <w:r w:rsidRPr="00885E3F">
        <w:t xml:space="preserve"> Formation and War Behavior:  An Analysis of the Great Powers, 1495-1975.”  </w:t>
      </w:r>
      <w:r w:rsidRPr="00885E3F">
        <w:rPr>
          <w:i/>
        </w:rPr>
        <w:t>Journal of Conflict Resolution</w:t>
      </w:r>
      <w:r w:rsidRPr="00885E3F">
        <w:t xml:space="preserve"> 25: 581-613.</w:t>
      </w:r>
    </w:p>
    <w:p w14:paraId="15105846" w14:textId="77777777" w:rsidR="00885E3F" w:rsidRPr="00885E3F" w:rsidRDefault="00885E3F" w:rsidP="00885E3F">
      <w:pPr>
        <w:ind w:left="720" w:hanging="720"/>
      </w:pPr>
      <w:r w:rsidRPr="00885E3F">
        <w:t xml:space="preserve">Randolph M. </w:t>
      </w:r>
      <w:proofErr w:type="spellStart"/>
      <w:r w:rsidRPr="00885E3F">
        <w:t>Siverson</w:t>
      </w:r>
      <w:proofErr w:type="spellEnd"/>
      <w:r w:rsidRPr="00885E3F">
        <w:t xml:space="preserve"> and Joel King.  1980.  “Attributes of National </w:t>
      </w:r>
      <w:smartTag w:uri="urn:schemas-microsoft-com:office:smarttags" w:element="City">
        <w:smartTag w:uri="urn:schemas-microsoft-com:office:smarttags" w:element="place">
          <w:r w:rsidRPr="00885E3F">
            <w:t>Alliance</w:t>
          </w:r>
        </w:smartTag>
      </w:smartTag>
      <w:r w:rsidRPr="00885E3F">
        <w:t xml:space="preserve"> Membership and War Participation, 1815-1965.”  </w:t>
      </w:r>
      <w:r w:rsidRPr="00885E3F">
        <w:rPr>
          <w:i/>
        </w:rPr>
        <w:t>American Journal of Political Science</w:t>
      </w:r>
      <w:r w:rsidRPr="00885E3F">
        <w:t xml:space="preserve"> 24 (1):  1-15.</w:t>
      </w:r>
    </w:p>
    <w:p w14:paraId="2F1720E4" w14:textId="77777777" w:rsidR="00885E3F" w:rsidRDefault="00885E3F" w:rsidP="00C7590F">
      <w:pPr>
        <w:ind w:left="720" w:hanging="720"/>
      </w:pPr>
    </w:p>
    <w:p w14:paraId="25558BCB" w14:textId="5514B82E" w:rsidR="0075629F" w:rsidRDefault="000E13A9" w:rsidP="0080134A">
      <w:pPr>
        <w:autoSpaceDE w:val="0"/>
        <w:autoSpaceDN w:val="0"/>
        <w:adjustRightInd w:val="0"/>
        <w:ind w:left="720" w:hanging="720"/>
        <w:rPr>
          <w:b/>
        </w:rPr>
      </w:pPr>
      <w:r>
        <w:rPr>
          <w:b/>
        </w:rPr>
        <w:t>October 24</w:t>
      </w:r>
      <w:r w:rsidR="00894E2C" w:rsidRPr="00894E2C">
        <w:rPr>
          <w:b/>
          <w:vertAlign w:val="superscript"/>
        </w:rPr>
        <w:t>th</w:t>
      </w:r>
      <w:r w:rsidR="00894E2C">
        <w:rPr>
          <w:b/>
        </w:rPr>
        <w:t xml:space="preserve"> - </w:t>
      </w:r>
      <w:r w:rsidR="0080134A">
        <w:rPr>
          <w:b/>
        </w:rPr>
        <w:t xml:space="preserve"> </w:t>
      </w:r>
      <w:r w:rsidR="0057734F" w:rsidRPr="0057734F">
        <w:rPr>
          <w:b/>
        </w:rPr>
        <w:t>Rational Choice Approaches</w:t>
      </w:r>
    </w:p>
    <w:p w14:paraId="5DE0B0BA" w14:textId="77777777" w:rsidR="0057734F" w:rsidRDefault="0057734F" w:rsidP="0057734F">
      <w:pPr>
        <w:ind w:left="720" w:hanging="720"/>
      </w:pPr>
      <w:r>
        <w:t xml:space="preserve">Bruce Bueno de </w:t>
      </w:r>
      <w:proofErr w:type="spellStart"/>
      <w:r>
        <w:t>Mesquita</w:t>
      </w:r>
      <w:proofErr w:type="spellEnd"/>
      <w:r>
        <w:t>.  1988. "The Contribution of Expected Utility Theory to the Study of</w:t>
      </w:r>
    </w:p>
    <w:p w14:paraId="0FE8C270" w14:textId="77777777" w:rsidR="0057734F" w:rsidRDefault="0057734F" w:rsidP="0057734F">
      <w:pPr>
        <w:ind w:left="720"/>
      </w:pPr>
      <w:r>
        <w:t xml:space="preserve">International Conflict." </w:t>
      </w:r>
      <w:r w:rsidRPr="0057734F">
        <w:rPr>
          <w:i/>
        </w:rPr>
        <w:t>Journal of Interdisciplinary History</w:t>
      </w:r>
      <w:r>
        <w:t xml:space="preserve"> 18: 629-652.</w:t>
      </w:r>
    </w:p>
    <w:p w14:paraId="6F78079E" w14:textId="77777777" w:rsidR="0057734F" w:rsidRDefault="0057734F" w:rsidP="0057734F">
      <w:pPr>
        <w:autoSpaceDE w:val="0"/>
        <w:autoSpaceDN w:val="0"/>
        <w:adjustRightInd w:val="0"/>
        <w:ind w:left="720" w:hanging="720"/>
      </w:pPr>
      <w:r>
        <w:t xml:space="preserve">D. Scott Bennett and Allan </w:t>
      </w:r>
      <w:proofErr w:type="spellStart"/>
      <w:r>
        <w:t>Stam</w:t>
      </w:r>
      <w:proofErr w:type="spellEnd"/>
      <w:r>
        <w:t xml:space="preserve">. 2000. “A Universal Test of an Expected Utility Theory of War.” </w:t>
      </w:r>
      <w:r w:rsidRPr="0057734F">
        <w:rPr>
          <w:i/>
        </w:rPr>
        <w:t>International Studies Quarterly</w:t>
      </w:r>
      <w:r>
        <w:t xml:space="preserve"> 44, 3: 451-480.</w:t>
      </w:r>
    </w:p>
    <w:p w14:paraId="6AC93CCB" w14:textId="77777777" w:rsidR="0057734F" w:rsidRDefault="0057734F" w:rsidP="0057734F">
      <w:pPr>
        <w:autoSpaceDE w:val="0"/>
        <w:autoSpaceDN w:val="0"/>
        <w:adjustRightInd w:val="0"/>
        <w:ind w:left="720" w:hanging="720"/>
      </w:pPr>
      <w:r>
        <w:t xml:space="preserve">James D. </w:t>
      </w:r>
      <w:proofErr w:type="spellStart"/>
      <w:r>
        <w:t>Fearon</w:t>
      </w:r>
      <w:proofErr w:type="spellEnd"/>
      <w:r>
        <w:t xml:space="preserve">.  1995. "Rationalist Explanations for War." </w:t>
      </w:r>
      <w:r w:rsidRPr="0057734F">
        <w:rPr>
          <w:i/>
        </w:rPr>
        <w:t>International Organization</w:t>
      </w:r>
      <w:r>
        <w:t>, 49:</w:t>
      </w:r>
    </w:p>
    <w:p w14:paraId="452E3673" w14:textId="77777777" w:rsidR="0057734F" w:rsidRDefault="0057734F" w:rsidP="0057734F">
      <w:pPr>
        <w:autoSpaceDE w:val="0"/>
        <w:autoSpaceDN w:val="0"/>
        <w:adjustRightInd w:val="0"/>
        <w:ind w:left="720"/>
      </w:pPr>
      <w:r>
        <w:t>379-414.</w:t>
      </w:r>
    </w:p>
    <w:p w14:paraId="18EBB99D" w14:textId="77777777" w:rsidR="0057734F" w:rsidRDefault="0057734F" w:rsidP="0057734F">
      <w:pPr>
        <w:autoSpaceDE w:val="0"/>
        <w:autoSpaceDN w:val="0"/>
        <w:adjustRightInd w:val="0"/>
        <w:ind w:left="720" w:hanging="720"/>
      </w:pPr>
      <w:r>
        <w:t xml:space="preserve">Robert Powell.  2006. "War as a Commitment Problem." </w:t>
      </w:r>
      <w:r w:rsidRPr="0057734F">
        <w:rPr>
          <w:i/>
        </w:rPr>
        <w:t>International Organization</w:t>
      </w:r>
      <w:r>
        <w:t xml:space="preserve"> 60 1:</w:t>
      </w:r>
    </w:p>
    <w:p w14:paraId="263C7BBA" w14:textId="77777777" w:rsidR="0057734F" w:rsidRDefault="0057734F" w:rsidP="0057734F">
      <w:pPr>
        <w:autoSpaceDE w:val="0"/>
        <w:autoSpaceDN w:val="0"/>
        <w:adjustRightInd w:val="0"/>
        <w:ind w:left="720"/>
      </w:pPr>
      <w:r>
        <w:t>169-203.</w:t>
      </w:r>
    </w:p>
    <w:p w14:paraId="7963512E" w14:textId="77777777" w:rsidR="0057734F" w:rsidRDefault="0057734F" w:rsidP="0057734F">
      <w:pPr>
        <w:autoSpaceDE w:val="0"/>
        <w:autoSpaceDN w:val="0"/>
        <w:adjustRightInd w:val="0"/>
        <w:ind w:left="720" w:hanging="720"/>
      </w:pPr>
      <w:r>
        <w:t xml:space="preserve">Dan Reiter.  2003. “Exploring the Bargaining Model of War.” </w:t>
      </w:r>
      <w:r w:rsidRPr="0057734F">
        <w:rPr>
          <w:i/>
        </w:rPr>
        <w:t>Perspectives on Politics</w:t>
      </w:r>
      <w:r>
        <w:t xml:space="preserve"> 1/1</w:t>
      </w:r>
    </w:p>
    <w:p w14:paraId="722E3DE8" w14:textId="77777777" w:rsidR="0057734F" w:rsidRDefault="0057734F" w:rsidP="0057734F">
      <w:pPr>
        <w:autoSpaceDE w:val="0"/>
        <w:autoSpaceDN w:val="0"/>
        <w:adjustRightInd w:val="0"/>
        <w:ind w:left="720"/>
      </w:pPr>
      <w:r>
        <w:t>(March): 27-43</w:t>
      </w:r>
      <w:r w:rsidR="00894E2C">
        <w:t>.</w:t>
      </w:r>
    </w:p>
    <w:p w14:paraId="7309D235" w14:textId="77777777" w:rsidR="00894E2C" w:rsidRPr="00894E2C" w:rsidRDefault="00C734AA" w:rsidP="00C734AA">
      <w:pPr>
        <w:autoSpaceDE w:val="0"/>
        <w:autoSpaceDN w:val="0"/>
        <w:adjustRightInd w:val="0"/>
        <w:ind w:left="720" w:hanging="720"/>
      </w:pPr>
      <w:proofErr w:type="spellStart"/>
      <w:r w:rsidRPr="00C734AA">
        <w:t>Branislav</w:t>
      </w:r>
      <w:proofErr w:type="spellEnd"/>
      <w:r w:rsidRPr="00C734AA">
        <w:t xml:space="preserve"> L. </w:t>
      </w:r>
      <w:proofErr w:type="spellStart"/>
      <w:r w:rsidRPr="00C734AA">
        <w:t>Slantchev</w:t>
      </w:r>
      <w:proofErr w:type="spellEnd"/>
      <w:r>
        <w:t xml:space="preserve">. 2003. </w:t>
      </w:r>
      <w:r w:rsidRPr="00C734AA">
        <w:t xml:space="preserve"> </w:t>
      </w:r>
      <w:r>
        <w:t>“</w:t>
      </w:r>
      <w:r w:rsidR="00894E2C" w:rsidRPr="00894E2C">
        <w:t>The Power to Hurt: Costly Conflict with Completely Informed States</w:t>
      </w:r>
      <w:r>
        <w:t xml:space="preserve">.” </w:t>
      </w:r>
      <w:r w:rsidR="00894E2C" w:rsidRPr="00894E2C">
        <w:rPr>
          <w:i/>
          <w:iCs/>
        </w:rPr>
        <w:t>The American Political Science Review</w:t>
      </w:r>
      <w:r>
        <w:t>, 97 (</w:t>
      </w:r>
      <w:r w:rsidR="00894E2C" w:rsidRPr="00894E2C">
        <w:t>1</w:t>
      </w:r>
      <w:r>
        <w:t>):</w:t>
      </w:r>
      <w:r w:rsidR="00894E2C" w:rsidRPr="00894E2C">
        <w:t xml:space="preserve"> 123-133</w:t>
      </w:r>
      <w:r>
        <w:t>.</w:t>
      </w:r>
    </w:p>
    <w:p w14:paraId="5AD22EDE" w14:textId="77777777" w:rsidR="00894E2C" w:rsidRDefault="00894E2C" w:rsidP="00894E2C">
      <w:pPr>
        <w:autoSpaceDE w:val="0"/>
        <w:autoSpaceDN w:val="0"/>
        <w:adjustRightInd w:val="0"/>
      </w:pPr>
    </w:p>
    <w:p w14:paraId="4C5CDEFA" w14:textId="77777777" w:rsidR="0057734F" w:rsidRDefault="0057734F" w:rsidP="003551B4">
      <w:pPr>
        <w:rPr>
          <w:u w:val="single"/>
        </w:rPr>
      </w:pPr>
      <w:r w:rsidRPr="0057734F">
        <w:rPr>
          <w:u w:val="single"/>
        </w:rPr>
        <w:t>Additional Readings</w:t>
      </w:r>
    </w:p>
    <w:p w14:paraId="21E2FEFB" w14:textId="77777777" w:rsidR="0057734F" w:rsidRPr="0057734F" w:rsidRDefault="0057734F" w:rsidP="0057734F">
      <w:pPr>
        <w:rPr>
          <w:i/>
        </w:rPr>
      </w:pPr>
      <w:r>
        <w:t xml:space="preserve">Bruce Bueno de </w:t>
      </w:r>
      <w:proofErr w:type="spellStart"/>
      <w:r>
        <w:t>Mesquita</w:t>
      </w:r>
      <w:proofErr w:type="spellEnd"/>
      <w:r>
        <w:t xml:space="preserve"> and David </w:t>
      </w:r>
      <w:proofErr w:type="spellStart"/>
      <w:r>
        <w:t>Lalman</w:t>
      </w:r>
      <w:proofErr w:type="spellEnd"/>
      <w:r>
        <w:t xml:space="preserve">.  1986. "Reason and War." </w:t>
      </w:r>
      <w:r w:rsidRPr="0057734F">
        <w:rPr>
          <w:i/>
        </w:rPr>
        <w:t>American Political</w:t>
      </w:r>
    </w:p>
    <w:p w14:paraId="1C5C94B7" w14:textId="77777777" w:rsidR="0057734F" w:rsidRDefault="0057734F" w:rsidP="0057734F">
      <w:pPr>
        <w:ind w:firstLine="720"/>
      </w:pPr>
      <w:r w:rsidRPr="0057734F">
        <w:rPr>
          <w:i/>
        </w:rPr>
        <w:t xml:space="preserve">Science Review </w:t>
      </w:r>
      <w:r>
        <w:t>80, 4: 1113-1150.</w:t>
      </w:r>
    </w:p>
    <w:p w14:paraId="26C1E66E" w14:textId="77777777" w:rsidR="00C734AA" w:rsidRDefault="00C734AA" w:rsidP="00C734AA">
      <w:pPr>
        <w:ind w:left="720" w:hanging="720"/>
      </w:pPr>
      <w:r w:rsidRPr="00C734AA">
        <w:t xml:space="preserve">Bruce Bueno de </w:t>
      </w:r>
      <w:proofErr w:type="spellStart"/>
      <w:r w:rsidRPr="00C734AA">
        <w:t>Mesquita</w:t>
      </w:r>
      <w:proofErr w:type="spellEnd"/>
      <w:r w:rsidRPr="00C734AA">
        <w:t xml:space="preserve">, James D. Morrow, Randolph M. </w:t>
      </w:r>
      <w:proofErr w:type="spellStart"/>
      <w:r w:rsidRPr="00C734AA">
        <w:t>Siverson</w:t>
      </w:r>
      <w:proofErr w:type="spellEnd"/>
      <w:r w:rsidRPr="00C734AA">
        <w:t xml:space="preserve">, and Alastair Smith.  2004.  "Testing Novel Implications from the </w:t>
      </w:r>
      <w:proofErr w:type="spellStart"/>
      <w:r w:rsidRPr="00C734AA">
        <w:t>Selectorate</w:t>
      </w:r>
      <w:proofErr w:type="spellEnd"/>
      <w:r w:rsidRPr="00C734AA">
        <w:t xml:space="preserve"> Theory of War." </w:t>
      </w:r>
      <w:r w:rsidRPr="00C734AA">
        <w:rPr>
          <w:i/>
        </w:rPr>
        <w:t>World Politics</w:t>
      </w:r>
      <w:r w:rsidRPr="00C734AA">
        <w:t xml:space="preserve"> 56, 3: 363-388.</w:t>
      </w:r>
    </w:p>
    <w:p w14:paraId="77B1DB68" w14:textId="77777777" w:rsidR="0057734F" w:rsidRDefault="0057734F" w:rsidP="0057734F">
      <w:r>
        <w:t xml:space="preserve">Joe </w:t>
      </w:r>
      <w:proofErr w:type="spellStart"/>
      <w:r>
        <w:t>Eyerman</w:t>
      </w:r>
      <w:proofErr w:type="spellEnd"/>
      <w:r>
        <w:t xml:space="preserve"> and Robert A. Hart.  1996. "An Empirical Test of the Audience Cost Proposition:</w:t>
      </w:r>
    </w:p>
    <w:p w14:paraId="7D3B0FA0" w14:textId="77777777" w:rsidR="0057734F" w:rsidRDefault="0057734F" w:rsidP="0057734F">
      <w:pPr>
        <w:ind w:firstLine="720"/>
      </w:pPr>
      <w:r>
        <w:t xml:space="preserve">Democracy Speaks Louder than Words." </w:t>
      </w:r>
      <w:r w:rsidRPr="0057734F">
        <w:rPr>
          <w:i/>
        </w:rPr>
        <w:t>Journal of Conflict Resolution</w:t>
      </w:r>
      <w:r>
        <w:t xml:space="preserve"> 40, 4: 597-616.</w:t>
      </w:r>
    </w:p>
    <w:p w14:paraId="5DD36E3A" w14:textId="77777777" w:rsidR="0057734F" w:rsidRDefault="0057734F" w:rsidP="0057734F">
      <w:pPr>
        <w:ind w:left="720" w:hanging="720"/>
      </w:pPr>
      <w:r>
        <w:lastRenderedPageBreak/>
        <w:t xml:space="preserve">James D. </w:t>
      </w:r>
      <w:proofErr w:type="spellStart"/>
      <w:r>
        <w:t>Fearon</w:t>
      </w:r>
      <w:proofErr w:type="spellEnd"/>
      <w:r>
        <w:t xml:space="preserve">.  1998. "Bargaining, Enforcement, and International Cooperation." </w:t>
      </w:r>
      <w:r w:rsidRPr="0057734F">
        <w:rPr>
          <w:i/>
        </w:rPr>
        <w:t>International Organization</w:t>
      </w:r>
      <w:r>
        <w:t xml:space="preserve"> 52, 2 (Spring), 269-306.</w:t>
      </w:r>
    </w:p>
    <w:p w14:paraId="13387FB7" w14:textId="77777777" w:rsidR="0057734F" w:rsidRDefault="0057734F" w:rsidP="0057734F">
      <w:r>
        <w:t xml:space="preserve">James D. </w:t>
      </w:r>
      <w:proofErr w:type="spellStart"/>
      <w:r>
        <w:t>Fearon</w:t>
      </w:r>
      <w:proofErr w:type="spellEnd"/>
      <w:r>
        <w:t xml:space="preserve">.  1997. "Signaling Foreign Policy Interests: Tying Hands versus Sinking Costs." </w:t>
      </w:r>
      <w:r w:rsidRPr="0057734F">
        <w:rPr>
          <w:i/>
        </w:rPr>
        <w:t>Journal of Conflict Resolution</w:t>
      </w:r>
      <w:r>
        <w:t xml:space="preserve"> 41, 1 (February), 68-90.</w:t>
      </w:r>
    </w:p>
    <w:p w14:paraId="79883E62" w14:textId="77777777" w:rsidR="0057734F" w:rsidRPr="0057734F" w:rsidRDefault="0057734F" w:rsidP="0057734F"/>
    <w:p w14:paraId="7ACE2A90" w14:textId="77777777" w:rsidR="0057734F" w:rsidRPr="0057734F" w:rsidRDefault="0057734F" w:rsidP="003551B4">
      <w:pPr>
        <w:rPr>
          <w:u w:val="single"/>
        </w:rPr>
      </w:pPr>
      <w:r w:rsidRPr="0057734F">
        <w:rPr>
          <w:u w:val="single"/>
        </w:rPr>
        <w:t>Additional Books</w:t>
      </w:r>
    </w:p>
    <w:p w14:paraId="5243C4FB" w14:textId="77777777" w:rsidR="0057734F" w:rsidRPr="0057734F" w:rsidRDefault="0057734F" w:rsidP="0057734F">
      <w:r w:rsidRPr="0057734F">
        <w:t xml:space="preserve">Bruce Bueno de </w:t>
      </w:r>
      <w:proofErr w:type="spellStart"/>
      <w:r w:rsidRPr="0057734F">
        <w:t>Mesquita</w:t>
      </w:r>
      <w:proofErr w:type="spellEnd"/>
      <w:r w:rsidRPr="0057734F">
        <w:t xml:space="preserve"> and David </w:t>
      </w:r>
      <w:proofErr w:type="spellStart"/>
      <w:r>
        <w:t>Lalman</w:t>
      </w:r>
      <w:proofErr w:type="spellEnd"/>
      <w:r>
        <w:t>.  1992</w:t>
      </w:r>
      <w:r w:rsidRPr="0057734F">
        <w:t xml:space="preserve">. </w:t>
      </w:r>
      <w:r w:rsidRPr="0057734F">
        <w:rPr>
          <w:i/>
        </w:rPr>
        <w:t>War and Reason</w:t>
      </w:r>
      <w:r w:rsidRPr="0057734F">
        <w:t>. New Haven: Yale</w:t>
      </w:r>
    </w:p>
    <w:p w14:paraId="0CE8B5F7" w14:textId="77777777" w:rsidR="0057734F" w:rsidRDefault="0057734F" w:rsidP="0057734F">
      <w:pPr>
        <w:ind w:firstLine="720"/>
      </w:pPr>
      <w:r w:rsidRPr="0057734F">
        <w:t>University Press.</w:t>
      </w:r>
    </w:p>
    <w:p w14:paraId="569983F8" w14:textId="77777777" w:rsidR="0057734F" w:rsidRDefault="0057734F" w:rsidP="0057734F">
      <w:r>
        <w:t xml:space="preserve">Bruce Bueno de </w:t>
      </w:r>
      <w:proofErr w:type="spellStart"/>
      <w:r>
        <w:t>Mesquita</w:t>
      </w:r>
      <w:proofErr w:type="spellEnd"/>
      <w:r>
        <w:t xml:space="preserve">, Alastair Smith, Randolph M. </w:t>
      </w:r>
      <w:proofErr w:type="spellStart"/>
      <w:r>
        <w:t>Siverson</w:t>
      </w:r>
      <w:proofErr w:type="spellEnd"/>
      <w:r>
        <w:t>, and James D. Morrow.  2003.</w:t>
      </w:r>
    </w:p>
    <w:p w14:paraId="5A68A69F" w14:textId="77777777" w:rsidR="0057734F" w:rsidRDefault="0057734F" w:rsidP="0057734F">
      <w:pPr>
        <w:ind w:firstLine="720"/>
      </w:pPr>
      <w:r w:rsidRPr="0057734F">
        <w:rPr>
          <w:i/>
        </w:rPr>
        <w:t>The Logic of Political Survival</w:t>
      </w:r>
      <w:r>
        <w:t>. Cambridge, MA: MIT Press.</w:t>
      </w:r>
    </w:p>
    <w:p w14:paraId="7BCD0051" w14:textId="77777777" w:rsidR="0057734F" w:rsidRPr="0057734F" w:rsidRDefault="0057734F" w:rsidP="0057734F">
      <w:r>
        <w:t xml:space="preserve">Dan Reiter.  2009.  </w:t>
      </w:r>
      <w:r w:rsidRPr="0057734F">
        <w:rPr>
          <w:i/>
        </w:rPr>
        <w:t>How Wars End.</w:t>
      </w:r>
      <w:r>
        <w:t xml:space="preserve">  Princeton:  Princeton University Press.</w:t>
      </w:r>
    </w:p>
    <w:p w14:paraId="02922C79" w14:textId="77777777" w:rsidR="00DC000E" w:rsidRDefault="00DC000E" w:rsidP="00DC000E"/>
    <w:p w14:paraId="3CC0D9FA" w14:textId="3F014F6E" w:rsidR="00C734AA" w:rsidRDefault="000E13A9" w:rsidP="00C734AA">
      <w:pPr>
        <w:rPr>
          <w:b/>
        </w:rPr>
      </w:pPr>
      <w:r>
        <w:rPr>
          <w:b/>
        </w:rPr>
        <w:t>October 31</w:t>
      </w:r>
      <w:r w:rsidRPr="00C734AA">
        <w:rPr>
          <w:b/>
          <w:vertAlign w:val="superscript"/>
        </w:rPr>
        <w:t>th</w:t>
      </w:r>
      <w:r>
        <w:rPr>
          <w:b/>
        </w:rPr>
        <w:t xml:space="preserve"> –</w:t>
      </w:r>
      <w:r w:rsidR="00C734AA">
        <w:rPr>
          <w:b/>
        </w:rPr>
        <w:t xml:space="preserve"> Domestic Politics</w:t>
      </w:r>
    </w:p>
    <w:p w14:paraId="4D771241" w14:textId="77777777" w:rsidR="00C734AA" w:rsidRPr="00AC66F2" w:rsidRDefault="00C734AA" w:rsidP="00C734AA">
      <w:pPr>
        <w:autoSpaceDE w:val="0"/>
        <w:autoSpaceDN w:val="0"/>
        <w:adjustRightInd w:val="0"/>
        <w:ind w:left="720" w:hanging="720"/>
      </w:pPr>
      <w:r>
        <w:t>Richard J. Stoll.  1984</w:t>
      </w:r>
      <w:r w:rsidRPr="00AC66F2">
        <w:t xml:space="preserve">. "The Guns of November: Presidential Reelections and the Use of Force, 1947-1982." </w:t>
      </w:r>
      <w:r w:rsidRPr="00AC66F2">
        <w:rPr>
          <w:i/>
          <w:iCs/>
        </w:rPr>
        <w:t>Journal of Conflict Resolution</w:t>
      </w:r>
      <w:r w:rsidRPr="00AC66F2">
        <w:t xml:space="preserve"> 28, 2: 231-246.</w:t>
      </w:r>
    </w:p>
    <w:p w14:paraId="6C042E90" w14:textId="77777777" w:rsidR="00C734AA" w:rsidRDefault="00C734AA" w:rsidP="00C734AA">
      <w:pPr>
        <w:autoSpaceDE w:val="0"/>
        <w:autoSpaceDN w:val="0"/>
        <w:adjustRightInd w:val="0"/>
        <w:ind w:left="720" w:hanging="720"/>
      </w:pPr>
      <w:r w:rsidRPr="00D6195A">
        <w:t>Ja</w:t>
      </w:r>
      <w:r>
        <w:t xml:space="preserve">mes </w:t>
      </w:r>
      <w:proofErr w:type="spellStart"/>
      <w:r>
        <w:t>Meernik</w:t>
      </w:r>
      <w:proofErr w:type="spellEnd"/>
      <w:r>
        <w:t xml:space="preserve"> and Peter Waterman.  1996</w:t>
      </w:r>
      <w:r w:rsidRPr="00D6195A">
        <w:t>. "The Myth of the Diversionary Use of Force by American Presidents." Political Research Quarterly 49, 3: 573-590.</w:t>
      </w:r>
    </w:p>
    <w:p w14:paraId="777B3A2D" w14:textId="77777777" w:rsidR="00C734AA" w:rsidRDefault="002E6E3E" w:rsidP="00C734AA">
      <w:pPr>
        <w:autoSpaceDE w:val="0"/>
        <w:autoSpaceDN w:val="0"/>
        <w:adjustRightInd w:val="0"/>
        <w:ind w:left="720" w:hanging="720"/>
      </w:pPr>
      <w:r>
        <w:t>Philip B. K. Potter</w:t>
      </w:r>
      <w:r w:rsidR="00C734AA">
        <w:t>.</w:t>
      </w:r>
      <w:r>
        <w:t xml:space="preserve">  2013.  “Electoral Margins and American Foreign Policy.”  </w:t>
      </w:r>
      <w:r w:rsidRPr="002E6E3E">
        <w:rPr>
          <w:i/>
        </w:rPr>
        <w:t>International Studies Quarterly</w:t>
      </w:r>
      <w:r>
        <w:t xml:space="preserve"> 57:  505-518.</w:t>
      </w:r>
    </w:p>
    <w:p w14:paraId="4D73D7E4" w14:textId="77777777" w:rsidR="00C734AA" w:rsidRDefault="00C734AA" w:rsidP="00C734AA">
      <w:pPr>
        <w:autoSpaceDE w:val="0"/>
        <w:autoSpaceDN w:val="0"/>
        <w:adjustRightInd w:val="0"/>
        <w:ind w:left="720" w:hanging="720"/>
      </w:pPr>
      <w:r w:rsidRPr="00AC66F2">
        <w:t xml:space="preserve">Sara McLaughlin Mitchell and Brandon C. </w:t>
      </w:r>
      <w:proofErr w:type="spellStart"/>
      <w:r w:rsidRPr="00AC66F2">
        <w:t>Prins</w:t>
      </w:r>
      <w:proofErr w:type="spellEnd"/>
      <w:r w:rsidRPr="00AC66F2">
        <w:t xml:space="preserve"> (2004). "Rivalry and Diversionary Uses of</w:t>
      </w:r>
      <w:r>
        <w:t xml:space="preserve"> </w:t>
      </w:r>
      <w:r w:rsidRPr="00AC66F2">
        <w:t xml:space="preserve">Force." </w:t>
      </w:r>
      <w:r w:rsidRPr="00AC66F2">
        <w:rPr>
          <w:i/>
          <w:iCs/>
        </w:rPr>
        <w:t xml:space="preserve">Journal of Conflict Resolution </w:t>
      </w:r>
      <w:r w:rsidRPr="00AC66F2">
        <w:t>48: 937 - 961.</w:t>
      </w:r>
    </w:p>
    <w:p w14:paraId="702E364B" w14:textId="77777777" w:rsidR="000D66E9" w:rsidRDefault="000D66E9" w:rsidP="00C734AA">
      <w:pPr>
        <w:autoSpaceDE w:val="0"/>
        <w:autoSpaceDN w:val="0"/>
        <w:adjustRightInd w:val="0"/>
        <w:ind w:left="720" w:hanging="720"/>
      </w:pPr>
      <w:r>
        <w:t xml:space="preserve">Laron K. Williams.  2013.  “Flexible Election timing and International Conflict.”  </w:t>
      </w:r>
      <w:r w:rsidRPr="000D66E9">
        <w:rPr>
          <w:i/>
        </w:rPr>
        <w:t>International Studies Quarterly</w:t>
      </w:r>
      <w:r>
        <w:t xml:space="preserve"> 57:  449-461.</w:t>
      </w:r>
    </w:p>
    <w:p w14:paraId="37E5CDBD" w14:textId="77777777" w:rsidR="000D66E9" w:rsidRPr="000D66E9" w:rsidRDefault="000D66E9" w:rsidP="00C734AA">
      <w:pPr>
        <w:autoSpaceDE w:val="0"/>
        <w:autoSpaceDN w:val="0"/>
        <w:adjustRightInd w:val="0"/>
        <w:ind w:left="720" w:hanging="720"/>
        <w:rPr>
          <w:i/>
        </w:rPr>
      </w:pPr>
      <w:proofErr w:type="spellStart"/>
      <w:r>
        <w:t>Emizet</w:t>
      </w:r>
      <w:proofErr w:type="spellEnd"/>
      <w:r>
        <w:t xml:space="preserve"> F. Kisangani and Jeffery Pickering.  2011.  “Democratic Accountability and Diversionary Force:  Regime Types and the Use of Benevolent and Hostile Military Force.”  </w:t>
      </w:r>
      <w:r w:rsidRPr="000D66E9">
        <w:rPr>
          <w:i/>
        </w:rPr>
        <w:t xml:space="preserve">Journal of </w:t>
      </w:r>
    </w:p>
    <w:p w14:paraId="0612941F" w14:textId="77777777" w:rsidR="000D66E9" w:rsidRPr="00AC66F2" w:rsidRDefault="000D66E9" w:rsidP="000D66E9">
      <w:pPr>
        <w:autoSpaceDE w:val="0"/>
        <w:autoSpaceDN w:val="0"/>
        <w:adjustRightInd w:val="0"/>
        <w:ind w:left="720"/>
      </w:pPr>
      <w:r w:rsidRPr="000D66E9">
        <w:rPr>
          <w:i/>
        </w:rPr>
        <w:t>Conflict Resolution</w:t>
      </w:r>
      <w:r>
        <w:t xml:space="preserve"> 55 (6):  1021-1046.</w:t>
      </w:r>
    </w:p>
    <w:p w14:paraId="11C90F2E" w14:textId="77777777" w:rsidR="00C734AA" w:rsidRDefault="00C734AA" w:rsidP="00C734AA"/>
    <w:p w14:paraId="695807BD" w14:textId="77777777" w:rsidR="00C734AA" w:rsidRPr="00D6195A" w:rsidRDefault="00C734AA" w:rsidP="00C734AA">
      <w:pPr>
        <w:rPr>
          <w:u w:val="single"/>
        </w:rPr>
      </w:pPr>
      <w:r w:rsidRPr="00D6195A">
        <w:rPr>
          <w:u w:val="single"/>
        </w:rPr>
        <w:t>Additional Readings</w:t>
      </w:r>
    </w:p>
    <w:p w14:paraId="712DC80E" w14:textId="77777777" w:rsidR="00C734AA" w:rsidRDefault="00C734AA" w:rsidP="00C734AA">
      <w:r>
        <w:t>Baum, Matthew A. 2002. “The Constituent Foundations of the Rally-Round-The-Flag</w:t>
      </w:r>
    </w:p>
    <w:p w14:paraId="0460BE98" w14:textId="77777777" w:rsidR="00C734AA" w:rsidRDefault="00C734AA" w:rsidP="00C734AA">
      <w:pPr>
        <w:ind w:firstLine="720"/>
      </w:pPr>
      <w:r>
        <w:t xml:space="preserve">Phenomenon.” </w:t>
      </w:r>
      <w:r w:rsidRPr="00D6195A">
        <w:rPr>
          <w:i/>
        </w:rPr>
        <w:t>International Studies Quarterly</w:t>
      </w:r>
      <w:r>
        <w:t xml:space="preserve"> 46/2 (June): 263-298.</w:t>
      </w:r>
    </w:p>
    <w:p w14:paraId="0E7C8A4A" w14:textId="77777777" w:rsidR="002E6E3E" w:rsidRDefault="002E6E3E" w:rsidP="002E6E3E">
      <w:pPr>
        <w:ind w:left="720" w:hanging="720"/>
      </w:pPr>
      <w:r>
        <w:t xml:space="preserve">Brett Ashley Leeds and David R. Davis.  1997. "Domestic Political Vulnerability and International Disputes." </w:t>
      </w:r>
      <w:r w:rsidRPr="00D6195A">
        <w:rPr>
          <w:i/>
        </w:rPr>
        <w:t>Journal of Conflict Resolution</w:t>
      </w:r>
      <w:r>
        <w:t xml:space="preserve"> 41, 6: 814-834.</w:t>
      </w:r>
    </w:p>
    <w:p w14:paraId="5AD1EDC8" w14:textId="77777777" w:rsidR="00C734AA" w:rsidRPr="00D6195A" w:rsidRDefault="00C734AA" w:rsidP="00C734AA">
      <w:pPr>
        <w:rPr>
          <w:i/>
          <w:iCs/>
        </w:rPr>
      </w:pPr>
      <w:r w:rsidRPr="00D6195A">
        <w:t xml:space="preserve">Bueno de </w:t>
      </w:r>
      <w:proofErr w:type="spellStart"/>
      <w:r w:rsidRPr="00D6195A">
        <w:t>Mesquita</w:t>
      </w:r>
      <w:proofErr w:type="spellEnd"/>
      <w:r w:rsidRPr="00D6195A">
        <w:t xml:space="preserve">, Bruce. 2002. “Domestic Politics and International Relations.” </w:t>
      </w:r>
      <w:r w:rsidRPr="00D6195A">
        <w:rPr>
          <w:i/>
          <w:iCs/>
        </w:rPr>
        <w:t>International</w:t>
      </w:r>
    </w:p>
    <w:p w14:paraId="429BF4A3" w14:textId="77777777" w:rsidR="00C734AA" w:rsidRDefault="00C734AA" w:rsidP="00C734AA">
      <w:pPr>
        <w:ind w:firstLine="720"/>
      </w:pPr>
      <w:r w:rsidRPr="00D6195A">
        <w:rPr>
          <w:i/>
          <w:iCs/>
        </w:rPr>
        <w:t xml:space="preserve">Studies Quarterly </w:t>
      </w:r>
      <w:r w:rsidRPr="00D6195A">
        <w:t>46/1 (March) 1-9</w:t>
      </w:r>
      <w:r>
        <w:t>.</w:t>
      </w:r>
    </w:p>
    <w:p w14:paraId="7404E907" w14:textId="77777777" w:rsidR="00C734AA" w:rsidRPr="00D6195A" w:rsidRDefault="00C734AA" w:rsidP="00C734AA">
      <w:r w:rsidRPr="00D6195A">
        <w:t>Fordham, Benjamin. 1998. "Partisanship, Macroeconomic Policy, and U.S. Uses of Force,</w:t>
      </w:r>
    </w:p>
    <w:p w14:paraId="7B6CAD3F" w14:textId="77777777" w:rsidR="00C734AA" w:rsidRPr="00D6195A" w:rsidRDefault="00C734AA" w:rsidP="00C734AA">
      <w:pPr>
        <w:ind w:firstLine="720"/>
      </w:pPr>
      <w:r w:rsidRPr="00D6195A">
        <w:t xml:space="preserve">1949-1994." </w:t>
      </w:r>
      <w:r w:rsidRPr="00D6195A">
        <w:rPr>
          <w:i/>
          <w:iCs/>
        </w:rPr>
        <w:t>Journal of Conflict Resolution</w:t>
      </w:r>
      <w:r w:rsidRPr="00D6195A">
        <w:t>, 42(4): 418-439.</w:t>
      </w:r>
    </w:p>
    <w:p w14:paraId="133F45E5" w14:textId="77777777" w:rsidR="00C734AA" w:rsidRPr="00D6195A" w:rsidRDefault="00C734AA" w:rsidP="00C734AA">
      <w:r w:rsidRPr="00D6195A">
        <w:t>Fordham, Benjamin. 1998. "The Politics of Threat Perception and the Use of Force: A Political</w:t>
      </w:r>
    </w:p>
    <w:p w14:paraId="7D692D57" w14:textId="77777777" w:rsidR="00C734AA" w:rsidRPr="00D6195A" w:rsidRDefault="00C734AA" w:rsidP="00C734AA">
      <w:pPr>
        <w:ind w:left="720"/>
      </w:pPr>
      <w:r w:rsidRPr="00D6195A">
        <w:t xml:space="preserve">Economy Model of U.S. Uses of Force, 1949-1994." </w:t>
      </w:r>
      <w:r w:rsidRPr="00D6195A">
        <w:rPr>
          <w:i/>
          <w:iCs/>
        </w:rPr>
        <w:t>International Studies Quarterly</w:t>
      </w:r>
      <w:r>
        <w:t xml:space="preserve">, 42(3): </w:t>
      </w:r>
      <w:r w:rsidRPr="00D6195A">
        <w:t>567-590.</w:t>
      </w:r>
    </w:p>
    <w:p w14:paraId="46FD69ED" w14:textId="77777777" w:rsidR="00C734AA" w:rsidRPr="00D6195A" w:rsidRDefault="00C734AA" w:rsidP="00C734AA">
      <w:r w:rsidRPr="00D6195A">
        <w:t>Fordham, Benjamin O. 2002. “Another Look at “Parties, Voters, and the Use of Force Abroad.”</w:t>
      </w:r>
    </w:p>
    <w:p w14:paraId="02D584BD" w14:textId="77777777" w:rsidR="00C734AA" w:rsidRDefault="00C734AA" w:rsidP="00C734AA">
      <w:pPr>
        <w:ind w:firstLine="720"/>
      </w:pPr>
      <w:r w:rsidRPr="00D6195A">
        <w:rPr>
          <w:i/>
          <w:iCs/>
        </w:rPr>
        <w:t xml:space="preserve">Journal of Conflict Resolution </w:t>
      </w:r>
      <w:r w:rsidRPr="00D6195A">
        <w:t>46/4 (August): 572-593</w:t>
      </w:r>
      <w:r w:rsidR="002E6E3E">
        <w:t>.</w:t>
      </w:r>
    </w:p>
    <w:p w14:paraId="5451FFC1" w14:textId="77777777" w:rsidR="002E6E3E" w:rsidRPr="00AC66F2" w:rsidRDefault="002E6E3E" w:rsidP="002E6E3E">
      <w:pPr>
        <w:autoSpaceDE w:val="0"/>
        <w:autoSpaceDN w:val="0"/>
        <w:adjustRightInd w:val="0"/>
        <w:ind w:left="720" w:hanging="720"/>
      </w:pPr>
      <w:r>
        <w:t>T. Clifton Morgan and Christopher J. Anderson.  1999. "Domestic Support and Di</w:t>
      </w:r>
      <w:r w:rsidRPr="00AC66F2">
        <w:t xml:space="preserve">versionary External Conflict in Great Britain, 1950-1992." </w:t>
      </w:r>
      <w:r w:rsidRPr="00AC66F2">
        <w:rPr>
          <w:i/>
          <w:iCs/>
        </w:rPr>
        <w:t>Journal of Politics</w:t>
      </w:r>
      <w:r w:rsidRPr="00AC66F2">
        <w:t xml:space="preserve"> 61, 3: 799-814.</w:t>
      </w:r>
    </w:p>
    <w:p w14:paraId="309C86D1" w14:textId="31CDFAFF" w:rsidR="00287512" w:rsidRDefault="002E6E3E" w:rsidP="000E13A9">
      <w:pPr>
        <w:autoSpaceDE w:val="0"/>
        <w:autoSpaceDN w:val="0"/>
        <w:adjustRightInd w:val="0"/>
        <w:ind w:left="720" w:hanging="720"/>
        <w:rPr>
          <w:b/>
        </w:rPr>
      </w:pPr>
      <w:r>
        <w:t xml:space="preserve">Sara McLaughlin Mitchell and Will H. Moore.  2002. “Presidential Use of Force During the Cold War: Aggregation, Truncation, and Temporal Dynamics.” </w:t>
      </w:r>
      <w:r w:rsidRPr="00D6195A">
        <w:rPr>
          <w:i/>
        </w:rPr>
        <w:t xml:space="preserve">American Journal of Political Science </w:t>
      </w:r>
      <w:r>
        <w:t>46 (2):  438-452.</w:t>
      </w:r>
    </w:p>
    <w:p w14:paraId="7FECC395" w14:textId="7958EAE4" w:rsidR="00D8548D" w:rsidRDefault="000E13A9" w:rsidP="00D8548D">
      <w:pPr>
        <w:rPr>
          <w:b/>
        </w:rPr>
      </w:pPr>
      <w:r>
        <w:rPr>
          <w:b/>
        </w:rPr>
        <w:lastRenderedPageBreak/>
        <w:t xml:space="preserve">November </w:t>
      </w:r>
      <w:r w:rsidR="00C840D4">
        <w:rPr>
          <w:b/>
        </w:rPr>
        <w:t>7</w:t>
      </w:r>
      <w:r w:rsidR="00C840D4" w:rsidRPr="00C840D4">
        <w:rPr>
          <w:b/>
          <w:vertAlign w:val="superscript"/>
        </w:rPr>
        <w:t>th</w:t>
      </w:r>
      <w:r w:rsidR="00C840D4">
        <w:rPr>
          <w:b/>
        </w:rPr>
        <w:t xml:space="preserve"> </w:t>
      </w:r>
      <w:r w:rsidR="000819E1">
        <w:rPr>
          <w:b/>
        </w:rPr>
        <w:t xml:space="preserve"> </w:t>
      </w:r>
      <w:r w:rsidR="00B36C53">
        <w:rPr>
          <w:b/>
        </w:rPr>
        <w:t xml:space="preserve"> </w:t>
      </w:r>
      <w:r w:rsidR="00B36C53" w:rsidRPr="00FD47A4">
        <w:rPr>
          <w:b/>
        </w:rPr>
        <w:t>–</w:t>
      </w:r>
      <w:r w:rsidR="004E1936">
        <w:rPr>
          <w:b/>
        </w:rPr>
        <w:t>International Institutions and Trade</w:t>
      </w:r>
    </w:p>
    <w:p w14:paraId="39182C28" w14:textId="152851E0" w:rsidR="000D66E9" w:rsidRDefault="000D66E9" w:rsidP="00D8548D">
      <w:pPr>
        <w:rPr>
          <w:b/>
        </w:rPr>
      </w:pPr>
      <w:r>
        <w:rPr>
          <w:b/>
        </w:rPr>
        <w:t xml:space="preserve">**Since most of you </w:t>
      </w:r>
      <w:r w:rsidR="000E13A9">
        <w:rPr>
          <w:b/>
        </w:rPr>
        <w:t>will take</w:t>
      </w:r>
      <w:r>
        <w:rPr>
          <w:b/>
        </w:rPr>
        <w:t xml:space="preserve"> </w:t>
      </w:r>
      <w:r w:rsidR="000E13A9">
        <w:rPr>
          <w:b/>
        </w:rPr>
        <w:t>the</w:t>
      </w:r>
      <w:r>
        <w:rPr>
          <w:b/>
        </w:rPr>
        <w:t xml:space="preserve"> IO course I focus on trade in this section.</w:t>
      </w:r>
    </w:p>
    <w:p w14:paraId="633830A0" w14:textId="77777777" w:rsidR="000E13A9" w:rsidRDefault="000E13A9" w:rsidP="00B9602F"/>
    <w:p w14:paraId="0963C26D" w14:textId="77777777" w:rsidR="004E1936" w:rsidRPr="004E1936" w:rsidRDefault="004E1936" w:rsidP="004E1936">
      <w:pPr>
        <w:ind w:left="720" w:hanging="720"/>
      </w:pPr>
      <w:r w:rsidRPr="004E1936">
        <w:t>Katherine Barbieri (1996). “Economic Interdependence: A Path to Peace or a Source of Interstate</w:t>
      </w:r>
    </w:p>
    <w:p w14:paraId="5326834C" w14:textId="77777777" w:rsidR="004E1936" w:rsidRPr="004E1936" w:rsidRDefault="004E1936" w:rsidP="004E1936">
      <w:pPr>
        <w:ind w:left="720"/>
      </w:pPr>
      <w:r w:rsidRPr="004E1936">
        <w:t xml:space="preserve">Conflict?” </w:t>
      </w:r>
      <w:r w:rsidRPr="00BD41A3">
        <w:rPr>
          <w:i/>
        </w:rPr>
        <w:t>Journal of Peace Research</w:t>
      </w:r>
      <w:r w:rsidRPr="004E1936">
        <w:t xml:space="preserve"> 33: 29-49.</w:t>
      </w:r>
    </w:p>
    <w:p w14:paraId="0787E131" w14:textId="77777777" w:rsidR="004E1936" w:rsidRPr="004E1936" w:rsidRDefault="004E1936" w:rsidP="004E1936">
      <w:pPr>
        <w:ind w:left="720" w:hanging="720"/>
      </w:pPr>
      <w:r w:rsidRPr="004E1936">
        <w:t xml:space="preserve">Erik </w:t>
      </w:r>
      <w:proofErr w:type="spellStart"/>
      <w:r w:rsidRPr="004E1936">
        <w:t>Gartzke</w:t>
      </w:r>
      <w:proofErr w:type="spellEnd"/>
      <w:r w:rsidRPr="004E1936">
        <w:t xml:space="preserve">, </w:t>
      </w:r>
      <w:proofErr w:type="spellStart"/>
      <w:r w:rsidRPr="004E1936">
        <w:t>Quan</w:t>
      </w:r>
      <w:proofErr w:type="spellEnd"/>
      <w:r w:rsidRPr="004E1936">
        <w:t xml:space="preserve"> Li, and Charles </w:t>
      </w:r>
      <w:proofErr w:type="spellStart"/>
      <w:r w:rsidRPr="004E1936">
        <w:t>Boehmer</w:t>
      </w:r>
      <w:proofErr w:type="spellEnd"/>
      <w:r w:rsidRPr="004E1936">
        <w:t xml:space="preserve"> (2001). “Economic Interdependence and</w:t>
      </w:r>
    </w:p>
    <w:p w14:paraId="02D6BB78" w14:textId="77777777" w:rsidR="004E1936" w:rsidRDefault="004E1936" w:rsidP="004E1936">
      <w:pPr>
        <w:ind w:left="720"/>
      </w:pPr>
      <w:r w:rsidRPr="004E1936">
        <w:t xml:space="preserve">International Conflict.” </w:t>
      </w:r>
      <w:r w:rsidRPr="00BD41A3">
        <w:rPr>
          <w:i/>
        </w:rPr>
        <w:t>International Organization</w:t>
      </w:r>
      <w:r w:rsidRPr="004E1936">
        <w:t xml:space="preserve"> 55, 2 (Spring): 391-437.</w:t>
      </w:r>
    </w:p>
    <w:p w14:paraId="02E29395" w14:textId="77777777" w:rsidR="00DA1999" w:rsidRDefault="00DA1999" w:rsidP="00DA1999">
      <w:pPr>
        <w:ind w:left="720" w:hanging="720"/>
      </w:pPr>
      <w:r>
        <w:t xml:space="preserve">Yonatan </w:t>
      </w:r>
      <w:proofErr w:type="spellStart"/>
      <w:r>
        <w:t>Lupu</w:t>
      </w:r>
      <w:proofErr w:type="spellEnd"/>
      <w:r>
        <w:t xml:space="preserve"> and Vincent A. </w:t>
      </w:r>
      <w:proofErr w:type="spellStart"/>
      <w:r>
        <w:t>Traag</w:t>
      </w:r>
      <w:proofErr w:type="spellEnd"/>
      <w:r>
        <w:t xml:space="preserve">.  2012.  “Trading Communities, the Networked Structure of International Relations, and the </w:t>
      </w:r>
      <w:proofErr w:type="spellStart"/>
      <w:r>
        <w:t>Kantain</w:t>
      </w:r>
      <w:proofErr w:type="spellEnd"/>
      <w:r>
        <w:t xml:space="preserve"> Peace.”  </w:t>
      </w:r>
      <w:r w:rsidRPr="00DA1999">
        <w:rPr>
          <w:i/>
        </w:rPr>
        <w:t>Journal of Conflict Resolution</w:t>
      </w:r>
      <w:r>
        <w:t xml:space="preserve"> 57 (6):  1011-1042.</w:t>
      </w:r>
    </w:p>
    <w:p w14:paraId="49447C52" w14:textId="77777777" w:rsidR="004E1936" w:rsidRPr="00BD41A3" w:rsidRDefault="004E1936" w:rsidP="004E1936">
      <w:pPr>
        <w:ind w:left="720" w:hanging="720"/>
      </w:pPr>
      <w:r>
        <w:rPr>
          <w:rFonts w:ascii="TimesNewRoman" w:hAnsi="TimesNewRoman" w:cs="TimesNewRoman"/>
          <w:szCs w:val="24"/>
        </w:rPr>
        <w:t xml:space="preserve">Long, Andrew.  2008. “Bilateral Trade in the Shadow of Armed Conflict.” </w:t>
      </w:r>
      <w:r>
        <w:rPr>
          <w:rFonts w:ascii="TimesNewRoman,Italic" w:hAnsi="TimesNewRoman,Italic" w:cs="TimesNewRoman,Italic"/>
          <w:i/>
          <w:iCs/>
          <w:szCs w:val="24"/>
        </w:rPr>
        <w:t xml:space="preserve">International Studies Quarterly </w:t>
      </w:r>
      <w:r>
        <w:rPr>
          <w:rFonts w:ascii="TimesNewRoman,Italic" w:hAnsi="TimesNewRoman,Italic" w:cs="TimesNewRoman,Italic"/>
          <w:iCs/>
          <w:szCs w:val="24"/>
        </w:rPr>
        <w:t>52 (1):  81-101</w:t>
      </w:r>
      <w:r>
        <w:rPr>
          <w:rFonts w:ascii="TimesNewRoman" w:hAnsi="TimesNewRoman" w:cs="TimesNewRoman"/>
          <w:szCs w:val="24"/>
        </w:rPr>
        <w:t>.</w:t>
      </w:r>
    </w:p>
    <w:p w14:paraId="6362214F" w14:textId="77777777" w:rsidR="00BD41A3" w:rsidRDefault="00BD41A3" w:rsidP="004E1936">
      <w:pPr>
        <w:ind w:left="720" w:hanging="720"/>
      </w:pPr>
      <w:proofErr w:type="spellStart"/>
      <w:r>
        <w:t>Crescenzi</w:t>
      </w:r>
      <w:proofErr w:type="spellEnd"/>
      <w:r>
        <w:t>, Mark J. C., 2003. “</w:t>
      </w:r>
      <w:r w:rsidRPr="00BD41A3">
        <w:t xml:space="preserve">Economic Exit, </w:t>
      </w:r>
      <w:r>
        <w:t xml:space="preserve">Interdependence, and Conflict.” </w:t>
      </w:r>
      <w:r w:rsidRPr="00BD41A3">
        <w:t xml:space="preserve"> </w:t>
      </w:r>
      <w:r w:rsidRPr="00BD41A3">
        <w:rPr>
          <w:i/>
        </w:rPr>
        <w:t xml:space="preserve">Journal of Politics </w:t>
      </w:r>
      <w:r>
        <w:t>65(3): 809–832</w:t>
      </w:r>
      <w:r w:rsidRPr="00BD41A3">
        <w:t>.</w:t>
      </w:r>
    </w:p>
    <w:p w14:paraId="46A4CFDB" w14:textId="77777777" w:rsidR="00DA1999" w:rsidRDefault="00DA1999" w:rsidP="004E1936">
      <w:pPr>
        <w:ind w:left="720" w:hanging="720"/>
      </w:pPr>
      <w:proofErr w:type="spellStart"/>
      <w:r>
        <w:t>Katja</w:t>
      </w:r>
      <w:proofErr w:type="spellEnd"/>
      <w:r>
        <w:t xml:space="preserve"> Kleinberg and Benjamin Fordham.  2013.  “The Domestic Politics of Trade and Conflict.”  </w:t>
      </w:r>
      <w:r w:rsidRPr="00DA1999">
        <w:rPr>
          <w:i/>
        </w:rPr>
        <w:t>International Studies Quarterly</w:t>
      </w:r>
      <w:r>
        <w:t xml:space="preserve"> 57: 605-619.</w:t>
      </w:r>
    </w:p>
    <w:p w14:paraId="6C60C3BC" w14:textId="4F162C41" w:rsidR="000E13A9" w:rsidRDefault="000E13A9" w:rsidP="004E1936">
      <w:pPr>
        <w:ind w:left="720" w:hanging="720"/>
      </w:pPr>
      <w:r w:rsidRPr="000E13A9">
        <w:t xml:space="preserve">Schneider, Gerald.  2014.  “Peace through Globalization and Capitalism? Prospects of two Liberal Propositions.”  </w:t>
      </w:r>
      <w:r w:rsidRPr="000E13A9">
        <w:rPr>
          <w:i/>
        </w:rPr>
        <w:t>Journal of Peace Research</w:t>
      </w:r>
      <w:r w:rsidRPr="000E13A9">
        <w:t xml:space="preserve"> 51 (2):  173-183.</w:t>
      </w:r>
    </w:p>
    <w:p w14:paraId="572F2226" w14:textId="77777777" w:rsidR="00394974" w:rsidRPr="004E1936" w:rsidRDefault="00394974" w:rsidP="004E1936">
      <w:pPr>
        <w:ind w:left="720" w:hanging="720"/>
      </w:pPr>
    </w:p>
    <w:p w14:paraId="463DEC2A" w14:textId="77777777" w:rsidR="000F1F7C" w:rsidRPr="003551B4" w:rsidRDefault="000F1F7C" w:rsidP="000F1F7C">
      <w:pPr>
        <w:autoSpaceDE w:val="0"/>
        <w:autoSpaceDN w:val="0"/>
        <w:adjustRightInd w:val="0"/>
        <w:ind w:left="720" w:hanging="720"/>
        <w:rPr>
          <w:u w:val="single"/>
        </w:rPr>
      </w:pPr>
      <w:r w:rsidRPr="003551B4">
        <w:rPr>
          <w:u w:val="single"/>
        </w:rPr>
        <w:t>Additional Readings</w:t>
      </w:r>
    </w:p>
    <w:p w14:paraId="5099D15C" w14:textId="77777777" w:rsidR="00DA1999" w:rsidRPr="004E1936" w:rsidRDefault="00DA1999" w:rsidP="00DA1999">
      <w:pPr>
        <w:ind w:left="720" w:hanging="720"/>
      </w:pPr>
      <w:r w:rsidRPr="004E1936">
        <w:t xml:space="preserve">John R. </w:t>
      </w:r>
      <w:proofErr w:type="spellStart"/>
      <w:r w:rsidRPr="004E1936">
        <w:t>Oneal</w:t>
      </w:r>
      <w:proofErr w:type="spellEnd"/>
      <w:r w:rsidRPr="004E1936">
        <w:t xml:space="preserve"> and Bruce M. </w:t>
      </w:r>
      <w:proofErr w:type="spellStart"/>
      <w:r w:rsidRPr="004E1936">
        <w:t>Russett</w:t>
      </w:r>
      <w:proofErr w:type="spellEnd"/>
      <w:r w:rsidRPr="004E1936">
        <w:t xml:space="preserve"> (1999). “The Kantian Peace: The Pacific Benefits of</w:t>
      </w:r>
    </w:p>
    <w:p w14:paraId="3801A8EA" w14:textId="77777777" w:rsidR="00DA1999" w:rsidRPr="004E1936" w:rsidRDefault="00DA1999" w:rsidP="00DA1999">
      <w:pPr>
        <w:ind w:left="720"/>
      </w:pPr>
      <w:r w:rsidRPr="004E1936">
        <w:t xml:space="preserve">Democracy, Interdependence, and International Organizations, 1885-1992.” </w:t>
      </w:r>
      <w:r w:rsidRPr="00BD41A3">
        <w:rPr>
          <w:i/>
        </w:rPr>
        <w:t>World Politics</w:t>
      </w:r>
      <w:r w:rsidRPr="004E1936">
        <w:t xml:space="preserve"> 52: 1-37.</w:t>
      </w:r>
    </w:p>
    <w:p w14:paraId="32B9E177" w14:textId="77777777" w:rsidR="004E1936" w:rsidRPr="004E1936" w:rsidRDefault="004E1936" w:rsidP="004E1936">
      <w:pPr>
        <w:ind w:left="720" w:hanging="720"/>
      </w:pPr>
      <w:r w:rsidRPr="004E1936">
        <w:t xml:space="preserve">Erik </w:t>
      </w:r>
      <w:proofErr w:type="spellStart"/>
      <w:r w:rsidRPr="004E1936">
        <w:t>Gartzke</w:t>
      </w:r>
      <w:proofErr w:type="spellEnd"/>
      <w:r w:rsidRPr="004E1936">
        <w:t xml:space="preserve"> (2007). "The Capitalist Peace." </w:t>
      </w:r>
      <w:r w:rsidRPr="005E7212">
        <w:rPr>
          <w:i/>
        </w:rPr>
        <w:t>American Journal of Political Science</w:t>
      </w:r>
      <w:r w:rsidRPr="004E1936">
        <w:t xml:space="preserve"> 51 (1): 166–</w:t>
      </w:r>
    </w:p>
    <w:p w14:paraId="200B5E82" w14:textId="77777777" w:rsidR="004E1936" w:rsidRDefault="004E1936" w:rsidP="004E1936">
      <w:pPr>
        <w:ind w:left="720"/>
      </w:pPr>
      <w:r w:rsidRPr="004E1936">
        <w:t>191.</w:t>
      </w:r>
    </w:p>
    <w:p w14:paraId="6F35779E" w14:textId="77777777" w:rsidR="004E1936" w:rsidRPr="004E1936" w:rsidRDefault="004E1936" w:rsidP="004E1936">
      <w:pPr>
        <w:ind w:left="720" w:hanging="720"/>
      </w:pPr>
      <w:r w:rsidRPr="004E1936">
        <w:t xml:space="preserve">Michael </w:t>
      </w:r>
      <w:proofErr w:type="spellStart"/>
      <w:r w:rsidRPr="004E1936">
        <w:t>Mousseau</w:t>
      </w:r>
      <w:proofErr w:type="spellEnd"/>
      <w:r w:rsidRPr="004E1936">
        <w:t xml:space="preserve"> (2000). “Market Prosperity, Democratic Consolidation, and Democratic</w:t>
      </w:r>
    </w:p>
    <w:p w14:paraId="713AD2CB" w14:textId="77777777" w:rsidR="004E1936" w:rsidRDefault="004E1936" w:rsidP="004E1936">
      <w:pPr>
        <w:ind w:left="720"/>
      </w:pPr>
      <w:r w:rsidRPr="004E1936">
        <w:t xml:space="preserve">Peace.” </w:t>
      </w:r>
      <w:r w:rsidRPr="005E7212">
        <w:rPr>
          <w:i/>
        </w:rPr>
        <w:t>Journal of Conflict Resolution</w:t>
      </w:r>
      <w:r w:rsidRPr="004E1936">
        <w:t xml:space="preserve"> 44, 4: 472-507.</w:t>
      </w:r>
    </w:p>
    <w:p w14:paraId="78B5B33F" w14:textId="77777777" w:rsidR="00DA1999" w:rsidRDefault="000F1F7C" w:rsidP="000F1F7C">
      <w:pPr>
        <w:ind w:left="720" w:hanging="720"/>
      </w:pPr>
      <w:r>
        <w:t>Shannon, Megan L.  2009.  “</w:t>
      </w:r>
      <w:r w:rsidRPr="000F1F7C">
        <w:t xml:space="preserve">Preventing War and Providing the Peace?  </w:t>
      </w:r>
      <w:r>
        <w:t xml:space="preserve">International </w:t>
      </w:r>
      <w:r w:rsidRPr="000F1F7C">
        <w:t>Organizations and the Management of Territorial Disputes</w:t>
      </w:r>
      <w:r>
        <w:t xml:space="preserve">.”  </w:t>
      </w:r>
      <w:r w:rsidRPr="000F1F7C">
        <w:rPr>
          <w:i/>
        </w:rPr>
        <w:t>Conflict Management and Peace Science</w:t>
      </w:r>
      <w:r>
        <w:t xml:space="preserve">. </w:t>
      </w:r>
    </w:p>
    <w:p w14:paraId="6DAA81AD" w14:textId="77777777" w:rsidR="00DA1999" w:rsidRPr="00DA1999" w:rsidRDefault="000F1F7C" w:rsidP="00DA1999">
      <w:pPr>
        <w:ind w:left="720" w:hanging="720"/>
      </w:pPr>
      <w:r>
        <w:t xml:space="preserve"> </w:t>
      </w:r>
      <w:proofErr w:type="spellStart"/>
      <w:r w:rsidR="00DA1999" w:rsidRPr="00DA1999">
        <w:t>Boehmer</w:t>
      </w:r>
      <w:proofErr w:type="spellEnd"/>
      <w:r w:rsidR="00DA1999" w:rsidRPr="00DA1999">
        <w:t xml:space="preserve">, Charles, Erik </w:t>
      </w:r>
      <w:proofErr w:type="spellStart"/>
      <w:r w:rsidR="00DA1999" w:rsidRPr="00DA1999">
        <w:t>Gartzke</w:t>
      </w:r>
      <w:proofErr w:type="spellEnd"/>
      <w:r w:rsidR="00DA1999" w:rsidRPr="00DA1999">
        <w:t xml:space="preserve">, and Timothy Nordstrom.  2004.  “Do Intergovernmental Organizations Promote Peace?”  </w:t>
      </w:r>
      <w:r w:rsidR="00DA1999" w:rsidRPr="00DA1999">
        <w:rPr>
          <w:i/>
        </w:rPr>
        <w:t>World Politics</w:t>
      </w:r>
      <w:r w:rsidR="00DA1999" w:rsidRPr="00DA1999">
        <w:t xml:space="preserve"> 57 (1):  1-38.</w:t>
      </w:r>
    </w:p>
    <w:p w14:paraId="413DCB8C" w14:textId="77777777" w:rsidR="00DA1999" w:rsidRPr="00DA1999" w:rsidRDefault="00DA1999" w:rsidP="00DA1999">
      <w:pPr>
        <w:ind w:left="720" w:hanging="720"/>
      </w:pPr>
      <w:r w:rsidRPr="00DA1999">
        <w:t xml:space="preserve">Jon </w:t>
      </w:r>
      <w:proofErr w:type="spellStart"/>
      <w:r w:rsidRPr="00DA1999">
        <w:t>Pevehouse</w:t>
      </w:r>
      <w:proofErr w:type="spellEnd"/>
      <w:r w:rsidRPr="00DA1999">
        <w:t xml:space="preserve"> and Bruce </w:t>
      </w:r>
      <w:proofErr w:type="spellStart"/>
      <w:r w:rsidRPr="00DA1999">
        <w:t>Russett</w:t>
      </w:r>
      <w:proofErr w:type="spellEnd"/>
      <w:r w:rsidRPr="00DA1999">
        <w:t xml:space="preserve"> (2006). "Democratic International Governmental Organizations Promote Peace." </w:t>
      </w:r>
      <w:r w:rsidRPr="00DA1999">
        <w:rPr>
          <w:i/>
        </w:rPr>
        <w:t>International Organization</w:t>
      </w:r>
      <w:r w:rsidRPr="00DA1999">
        <w:t xml:space="preserve"> 60, 4 (October): 969-1000.</w:t>
      </w:r>
    </w:p>
    <w:p w14:paraId="7AB6A3E1" w14:textId="77777777" w:rsidR="000F1F7C" w:rsidRPr="000F1F7C" w:rsidRDefault="000F1F7C" w:rsidP="000F1F7C">
      <w:pPr>
        <w:ind w:left="720" w:hanging="720"/>
      </w:pPr>
    </w:p>
    <w:p w14:paraId="4BB9EFC4" w14:textId="77777777" w:rsidR="000F1F7C" w:rsidRDefault="000F1F7C" w:rsidP="000F1F7C"/>
    <w:p w14:paraId="373003F3" w14:textId="4661912E" w:rsidR="00C840D4" w:rsidRPr="00864FC7" w:rsidRDefault="00E217B7" w:rsidP="00C840D4">
      <w:pPr>
        <w:autoSpaceDE w:val="0"/>
        <w:autoSpaceDN w:val="0"/>
        <w:adjustRightInd w:val="0"/>
        <w:ind w:left="720" w:hanging="720"/>
        <w:rPr>
          <w:b/>
        </w:rPr>
      </w:pPr>
      <w:r>
        <w:rPr>
          <w:b/>
        </w:rPr>
        <w:t>November 14</w:t>
      </w:r>
      <w:r w:rsidRPr="00E217B7">
        <w:rPr>
          <w:b/>
          <w:vertAlign w:val="superscript"/>
        </w:rPr>
        <w:t>th</w:t>
      </w:r>
      <w:r>
        <w:rPr>
          <w:b/>
        </w:rPr>
        <w:t xml:space="preserve"> </w:t>
      </w:r>
      <w:r w:rsidR="006A4362">
        <w:rPr>
          <w:b/>
        </w:rPr>
        <w:t>- Geography</w:t>
      </w:r>
      <w:r w:rsidR="00C840D4">
        <w:rPr>
          <w:b/>
        </w:rPr>
        <w:t xml:space="preserve"> and Territory</w:t>
      </w:r>
      <w:r w:rsidR="00C840D4" w:rsidRPr="00864FC7">
        <w:rPr>
          <w:b/>
        </w:rPr>
        <w:t xml:space="preserve"> </w:t>
      </w:r>
    </w:p>
    <w:p w14:paraId="466BB4D4" w14:textId="01EB9D76" w:rsidR="00B9602F" w:rsidRDefault="00E217B7" w:rsidP="00C840D4">
      <w:pPr>
        <w:autoSpaceDE w:val="0"/>
        <w:autoSpaceDN w:val="0"/>
        <w:adjustRightInd w:val="0"/>
        <w:ind w:left="720" w:hanging="720"/>
      </w:pPr>
      <w:proofErr w:type="spellStart"/>
      <w:r>
        <w:t>Toft</w:t>
      </w:r>
      <w:proofErr w:type="spellEnd"/>
      <w:r>
        <w:t>, Monica Duffy.  2014.  “Territory and War.”  Journal of Peace Research 51 (2):  185-198.</w:t>
      </w:r>
    </w:p>
    <w:p w14:paraId="2D04F54C" w14:textId="77777777" w:rsidR="00771901" w:rsidRPr="00771901" w:rsidRDefault="00771901" w:rsidP="00C840D4">
      <w:pPr>
        <w:autoSpaceDE w:val="0"/>
        <w:autoSpaceDN w:val="0"/>
        <w:adjustRightInd w:val="0"/>
        <w:ind w:left="720" w:hanging="720"/>
      </w:pPr>
      <w:r w:rsidRPr="00771901">
        <w:t xml:space="preserve">Nils </w:t>
      </w:r>
      <w:proofErr w:type="spellStart"/>
      <w:r w:rsidRPr="00771901">
        <w:t>Petter</w:t>
      </w:r>
      <w:proofErr w:type="spellEnd"/>
      <w:r w:rsidRPr="00771901">
        <w:t xml:space="preserve"> </w:t>
      </w:r>
      <w:proofErr w:type="spellStart"/>
      <w:r w:rsidRPr="00771901">
        <w:t>Gleditsch</w:t>
      </w:r>
      <w:proofErr w:type="spellEnd"/>
      <w:r w:rsidRPr="00771901">
        <w:t>.</w:t>
      </w:r>
      <w:r>
        <w:t xml:space="preserve"> 1995.  “Geography, Democracy, and Peace.”  </w:t>
      </w:r>
      <w:r w:rsidRPr="00771901">
        <w:rPr>
          <w:i/>
        </w:rPr>
        <w:t>International Interactions</w:t>
      </w:r>
      <w:r>
        <w:t xml:space="preserve"> 20 (4):  297-323.</w:t>
      </w:r>
    </w:p>
    <w:p w14:paraId="32432307" w14:textId="77777777" w:rsidR="00C840D4" w:rsidRPr="00864FC7" w:rsidRDefault="00C840D4" w:rsidP="00C840D4">
      <w:pPr>
        <w:autoSpaceDE w:val="0"/>
        <w:autoSpaceDN w:val="0"/>
        <w:adjustRightInd w:val="0"/>
        <w:ind w:left="720" w:hanging="720"/>
      </w:pPr>
      <w:r w:rsidRPr="00864FC7">
        <w:t xml:space="preserve">John Vasquez.  1995.  “Why Do Neighbors Fight?  Territoriality, Proximity, or Interaction.”  </w:t>
      </w:r>
      <w:r w:rsidRPr="00864FC7">
        <w:rPr>
          <w:i/>
        </w:rPr>
        <w:t>Journal of Peace Research</w:t>
      </w:r>
      <w:r w:rsidRPr="00864FC7">
        <w:t xml:space="preserve"> 32:  277-293,</w:t>
      </w:r>
    </w:p>
    <w:p w14:paraId="54A382C8" w14:textId="77777777" w:rsidR="00C840D4" w:rsidRPr="00C840D4" w:rsidRDefault="00C840D4" w:rsidP="00C840D4">
      <w:pPr>
        <w:autoSpaceDE w:val="0"/>
        <w:autoSpaceDN w:val="0"/>
        <w:adjustRightInd w:val="0"/>
        <w:ind w:left="720" w:hanging="720"/>
      </w:pPr>
      <w:r w:rsidRPr="00C840D4">
        <w:t>Paul R. Hensel, Sara McLaughlin Mitchell, Thomas E. S</w:t>
      </w:r>
      <w:r w:rsidR="00885E3F">
        <w:t>owers II, and Clayton L. Thyne.  2008</w:t>
      </w:r>
      <w:r w:rsidRPr="00C840D4">
        <w:t>.</w:t>
      </w:r>
    </w:p>
    <w:p w14:paraId="1FDD1830" w14:textId="77777777" w:rsidR="00C840D4" w:rsidRPr="006A4362" w:rsidRDefault="00C840D4" w:rsidP="006A4362">
      <w:pPr>
        <w:autoSpaceDE w:val="0"/>
        <w:autoSpaceDN w:val="0"/>
        <w:adjustRightInd w:val="0"/>
        <w:ind w:left="720"/>
        <w:rPr>
          <w:i/>
          <w:iCs/>
        </w:rPr>
      </w:pPr>
      <w:r w:rsidRPr="00C840D4">
        <w:t xml:space="preserve">"Bones of Contention: Comparing Territorial, Maritime, and River Issues." </w:t>
      </w:r>
      <w:r w:rsidRPr="00C840D4">
        <w:rPr>
          <w:i/>
          <w:iCs/>
        </w:rPr>
        <w:t>Journal of Conflict</w:t>
      </w:r>
      <w:r w:rsidR="006A4362">
        <w:rPr>
          <w:i/>
          <w:iCs/>
        </w:rPr>
        <w:t xml:space="preserve"> </w:t>
      </w:r>
      <w:r w:rsidRPr="00C840D4">
        <w:rPr>
          <w:i/>
          <w:iCs/>
        </w:rPr>
        <w:t xml:space="preserve">Resolution </w:t>
      </w:r>
      <w:r w:rsidR="006A4362">
        <w:t>52 (1)</w:t>
      </w:r>
      <w:r w:rsidRPr="00C840D4">
        <w:t>: 117-143.</w:t>
      </w:r>
    </w:p>
    <w:p w14:paraId="7FF5A1A1" w14:textId="77777777" w:rsidR="00C840D4" w:rsidRDefault="00C840D4" w:rsidP="00C840D4">
      <w:pPr>
        <w:autoSpaceDE w:val="0"/>
        <w:autoSpaceDN w:val="0"/>
        <w:adjustRightInd w:val="0"/>
        <w:ind w:left="720" w:hanging="720"/>
      </w:pPr>
      <w:r w:rsidRPr="00864FC7">
        <w:lastRenderedPageBreak/>
        <w:t xml:space="preserve">Douglas M. </w:t>
      </w:r>
      <w:proofErr w:type="spellStart"/>
      <w:r w:rsidRPr="00864FC7">
        <w:t>Gibler</w:t>
      </w:r>
      <w:proofErr w:type="spellEnd"/>
      <w:r w:rsidRPr="00864FC7">
        <w:t xml:space="preserve">.  2006.  “Bordering on Peace:  Democracy, Territorial Issues, and Conflict.”  Forthcoming, </w:t>
      </w:r>
      <w:r w:rsidRPr="00864FC7">
        <w:rPr>
          <w:i/>
        </w:rPr>
        <w:t>International Studies Quarterly</w:t>
      </w:r>
      <w:r w:rsidRPr="00864FC7">
        <w:t xml:space="preserve"> 51 (3):  509-532.</w:t>
      </w:r>
    </w:p>
    <w:p w14:paraId="0D46A689" w14:textId="77777777" w:rsidR="00492471" w:rsidRPr="00864FC7" w:rsidRDefault="00492471" w:rsidP="00C840D4">
      <w:pPr>
        <w:autoSpaceDE w:val="0"/>
        <w:autoSpaceDN w:val="0"/>
        <w:adjustRightInd w:val="0"/>
        <w:ind w:left="720" w:hanging="720"/>
      </w:pPr>
      <w:r>
        <w:t xml:space="preserve">David B. Carter and H.E. </w:t>
      </w:r>
      <w:proofErr w:type="spellStart"/>
      <w:r>
        <w:t>Goemans</w:t>
      </w:r>
      <w:proofErr w:type="spellEnd"/>
      <w:r>
        <w:t xml:space="preserve">.  2013.  “The Temporal Dynamics of New International Borders.” </w:t>
      </w:r>
      <w:r w:rsidRPr="00492471">
        <w:rPr>
          <w:i/>
        </w:rPr>
        <w:t>Conflict Management and Peace Science</w:t>
      </w:r>
      <w:r>
        <w:t xml:space="preserve"> 30:  1-18.</w:t>
      </w:r>
    </w:p>
    <w:p w14:paraId="6A6F91C9" w14:textId="77777777" w:rsidR="00C840D4" w:rsidRDefault="00C840D4" w:rsidP="00C840D4">
      <w:pPr>
        <w:autoSpaceDE w:val="0"/>
        <w:autoSpaceDN w:val="0"/>
        <w:adjustRightInd w:val="0"/>
        <w:ind w:left="720" w:hanging="720"/>
      </w:pPr>
      <w:r w:rsidRPr="00864FC7">
        <w:t>Hensel, Paul R. and Paul F. Diehl.  1994</w:t>
      </w:r>
      <w:r>
        <w:t>.</w:t>
      </w:r>
      <w:r w:rsidRPr="00864FC7">
        <w:t xml:space="preserve">  “Testing Empirical Propositions about </w:t>
      </w:r>
      <w:proofErr w:type="spellStart"/>
      <w:r w:rsidRPr="00864FC7">
        <w:t>Shatterbelts</w:t>
      </w:r>
      <w:proofErr w:type="spellEnd"/>
      <w:r w:rsidRPr="00864FC7">
        <w:t xml:space="preserve">, 1945-1976.”  </w:t>
      </w:r>
      <w:r w:rsidRPr="00864FC7">
        <w:rPr>
          <w:i/>
        </w:rPr>
        <w:t>Political Geography</w:t>
      </w:r>
      <w:r w:rsidR="00492471">
        <w:rPr>
          <w:i/>
        </w:rPr>
        <w:t>.</w:t>
      </w:r>
    </w:p>
    <w:p w14:paraId="5538B8D0" w14:textId="77777777" w:rsidR="00492471" w:rsidRDefault="00492471" w:rsidP="00492471">
      <w:pPr>
        <w:autoSpaceDE w:val="0"/>
        <w:autoSpaceDN w:val="0"/>
        <w:adjustRightInd w:val="0"/>
        <w:ind w:left="720" w:hanging="720"/>
        <w:rPr>
          <w:u w:val="single"/>
        </w:rPr>
      </w:pPr>
    </w:p>
    <w:p w14:paraId="7C16F9DF" w14:textId="77777777" w:rsidR="00492471" w:rsidRPr="00492471" w:rsidRDefault="00492471" w:rsidP="00492471">
      <w:pPr>
        <w:autoSpaceDE w:val="0"/>
        <w:autoSpaceDN w:val="0"/>
        <w:adjustRightInd w:val="0"/>
        <w:ind w:left="720" w:hanging="720"/>
        <w:rPr>
          <w:u w:val="single"/>
        </w:rPr>
      </w:pPr>
      <w:r w:rsidRPr="00492471">
        <w:rPr>
          <w:u w:val="single"/>
        </w:rPr>
        <w:t>Additional Readings</w:t>
      </w:r>
    </w:p>
    <w:p w14:paraId="187CD8F3" w14:textId="77777777" w:rsidR="00492471" w:rsidRDefault="00492471" w:rsidP="00492471">
      <w:pPr>
        <w:autoSpaceDE w:val="0"/>
        <w:autoSpaceDN w:val="0"/>
        <w:adjustRightInd w:val="0"/>
        <w:ind w:left="720" w:hanging="720"/>
      </w:pPr>
      <w:r w:rsidRPr="00492471">
        <w:t xml:space="preserve">Mitchell, Sara McLaughlin and Brandon C. </w:t>
      </w:r>
      <w:proofErr w:type="spellStart"/>
      <w:r w:rsidRPr="00492471">
        <w:t>Prins</w:t>
      </w:r>
      <w:proofErr w:type="spellEnd"/>
      <w:r w:rsidRPr="00492471">
        <w:t xml:space="preserve">.  1999.  “Beyond Territorial Contiguity:  Issues at Stake in Democratic Militarized Interstate Disputes.”  </w:t>
      </w:r>
      <w:r w:rsidRPr="00492471">
        <w:rPr>
          <w:i/>
        </w:rPr>
        <w:t>International Studies Quarterly</w:t>
      </w:r>
      <w:r w:rsidRPr="00492471">
        <w:t xml:space="preserve"> 43:  169-183. </w:t>
      </w:r>
    </w:p>
    <w:p w14:paraId="089B9C5A" w14:textId="77777777" w:rsidR="00492471" w:rsidRDefault="00492471" w:rsidP="00492471">
      <w:pPr>
        <w:autoSpaceDE w:val="0"/>
        <w:autoSpaceDN w:val="0"/>
        <w:adjustRightInd w:val="0"/>
        <w:ind w:left="720" w:hanging="720"/>
      </w:pPr>
      <w:proofErr w:type="spellStart"/>
      <w:r>
        <w:t>Gibler</w:t>
      </w:r>
      <w:proofErr w:type="spellEnd"/>
      <w:r>
        <w:t xml:space="preserve"> DM and </w:t>
      </w:r>
      <w:proofErr w:type="spellStart"/>
      <w:r>
        <w:t>Tir</w:t>
      </w:r>
      <w:proofErr w:type="spellEnd"/>
      <w:r>
        <w:t xml:space="preserve"> J.  2010.</w:t>
      </w:r>
      <w:r w:rsidRPr="00492471">
        <w:t xml:space="preserve"> </w:t>
      </w:r>
      <w:r>
        <w:t>“</w:t>
      </w:r>
      <w:r w:rsidRPr="00492471">
        <w:t>Settled borders and regime type: Democratic transitions as consequences</w:t>
      </w:r>
      <w:r>
        <w:t xml:space="preserve"> </w:t>
      </w:r>
      <w:r w:rsidRPr="00492471">
        <w:t>of peaceful territorial transfers.</w:t>
      </w:r>
      <w:r>
        <w:t>”</w:t>
      </w:r>
      <w:r w:rsidRPr="00492471">
        <w:t xml:space="preserve"> </w:t>
      </w:r>
      <w:r w:rsidRPr="00492471">
        <w:rPr>
          <w:i/>
        </w:rPr>
        <w:t>American Journal of Political Science</w:t>
      </w:r>
      <w:r w:rsidRPr="00492471">
        <w:t xml:space="preserve"> 54(4): 951–968.</w:t>
      </w:r>
    </w:p>
    <w:p w14:paraId="54C9D367" w14:textId="30B9F63C" w:rsidR="009558A3" w:rsidRDefault="00E217B7" w:rsidP="009558A3">
      <w:pPr>
        <w:autoSpaceDE w:val="0"/>
        <w:autoSpaceDN w:val="0"/>
        <w:adjustRightInd w:val="0"/>
        <w:ind w:left="720" w:hanging="720"/>
      </w:pPr>
      <w:r>
        <w:t xml:space="preserve">Park, Johann and Michael </w:t>
      </w:r>
      <w:proofErr w:type="spellStart"/>
      <w:r>
        <w:t>Colaresi</w:t>
      </w:r>
      <w:proofErr w:type="spellEnd"/>
      <w:r>
        <w:t>.  2014.  “</w:t>
      </w:r>
      <w:r w:rsidR="009558A3">
        <w:t>Safe Across the Border: The Continued Significance of the Democratic Peace When Controlling for Stable Borders</w:t>
      </w:r>
      <w:r>
        <w:t xml:space="preserve">.”  </w:t>
      </w:r>
      <w:r w:rsidRPr="00E217B7">
        <w:rPr>
          <w:i/>
        </w:rPr>
        <w:t>International Studies Quarterly</w:t>
      </w:r>
      <w:r>
        <w:t xml:space="preserve"> 58 (1):  118-125.  **See also the reply by </w:t>
      </w:r>
      <w:proofErr w:type="spellStart"/>
      <w:r>
        <w:t>Gibler</w:t>
      </w:r>
      <w:proofErr w:type="spellEnd"/>
      <w:r>
        <w:t xml:space="preserve"> in same issue.</w:t>
      </w:r>
    </w:p>
    <w:p w14:paraId="2A848237" w14:textId="77777777" w:rsidR="00492471" w:rsidRPr="00492471" w:rsidRDefault="00492471" w:rsidP="00C840D4">
      <w:pPr>
        <w:autoSpaceDE w:val="0"/>
        <w:autoSpaceDN w:val="0"/>
        <w:adjustRightInd w:val="0"/>
        <w:ind w:left="720" w:hanging="720"/>
      </w:pPr>
    </w:p>
    <w:p w14:paraId="551885AF" w14:textId="74C81083" w:rsidR="00403D35" w:rsidRDefault="0022008C" w:rsidP="00403D35">
      <w:pPr>
        <w:rPr>
          <w:b/>
        </w:rPr>
      </w:pPr>
      <w:r>
        <w:rPr>
          <w:b/>
        </w:rPr>
        <w:t>November 21</w:t>
      </w:r>
      <w:r w:rsidRPr="0022008C">
        <w:rPr>
          <w:b/>
          <w:vertAlign w:val="superscript"/>
        </w:rPr>
        <w:t>st</w:t>
      </w:r>
      <w:r>
        <w:rPr>
          <w:b/>
        </w:rPr>
        <w:t xml:space="preserve"> </w:t>
      </w:r>
      <w:r w:rsidR="007E7DE8">
        <w:rPr>
          <w:b/>
        </w:rPr>
        <w:t>-</w:t>
      </w:r>
      <w:r w:rsidR="00403D35">
        <w:rPr>
          <w:b/>
        </w:rPr>
        <w:t xml:space="preserve"> Democracy and War</w:t>
      </w:r>
    </w:p>
    <w:p w14:paraId="28CD7679" w14:textId="77777777" w:rsidR="00403D35" w:rsidRDefault="00403D35" w:rsidP="00403D35">
      <w:r>
        <w:tab/>
        <w:t>*Note:  this section deals with Democracy and conflict outcomes –</w:t>
      </w:r>
      <w:r w:rsidR="0014407A">
        <w:t xml:space="preserve"> it does not cover the explanations of the Democratic Peace which is a topic discussed in PS 674.</w:t>
      </w:r>
    </w:p>
    <w:p w14:paraId="6D46C902" w14:textId="77777777" w:rsidR="00771901" w:rsidRPr="0014407A" w:rsidRDefault="00771901" w:rsidP="00771901">
      <w:pPr>
        <w:autoSpaceDE w:val="0"/>
        <w:autoSpaceDN w:val="0"/>
        <w:adjustRightInd w:val="0"/>
        <w:ind w:left="720" w:hanging="720"/>
        <w:rPr>
          <w:i/>
        </w:rPr>
      </w:pPr>
      <w:r w:rsidRPr="00BA57AD">
        <w:t xml:space="preserve">Lake, David A. 1992. “Powerful Pacifists: Democratic States and War.” </w:t>
      </w:r>
      <w:r w:rsidRPr="0014407A">
        <w:rPr>
          <w:i/>
        </w:rPr>
        <w:t>American Political</w:t>
      </w:r>
    </w:p>
    <w:p w14:paraId="4F9A55C0" w14:textId="77777777" w:rsidR="00771901" w:rsidRPr="00BA57AD" w:rsidRDefault="00771901" w:rsidP="00771901">
      <w:pPr>
        <w:autoSpaceDE w:val="0"/>
        <w:autoSpaceDN w:val="0"/>
        <w:adjustRightInd w:val="0"/>
        <w:ind w:left="720"/>
      </w:pPr>
      <w:r w:rsidRPr="0014407A">
        <w:rPr>
          <w:i/>
        </w:rPr>
        <w:t>Science Review</w:t>
      </w:r>
      <w:r w:rsidRPr="00BA57AD">
        <w:t>, 86: 24-37.</w:t>
      </w:r>
    </w:p>
    <w:p w14:paraId="6ED882AF" w14:textId="77777777" w:rsidR="00771901" w:rsidRPr="0014407A" w:rsidRDefault="00771901" w:rsidP="00771901">
      <w:pPr>
        <w:autoSpaceDE w:val="0"/>
        <w:autoSpaceDN w:val="0"/>
        <w:adjustRightInd w:val="0"/>
        <w:ind w:left="720" w:hanging="720"/>
        <w:rPr>
          <w:i/>
        </w:rPr>
      </w:pPr>
      <w:r w:rsidRPr="00BA57AD">
        <w:t xml:space="preserve">Reiter, Dan and Allan C. </w:t>
      </w:r>
      <w:proofErr w:type="spellStart"/>
      <w:r w:rsidRPr="00BA57AD">
        <w:t>Stam</w:t>
      </w:r>
      <w:proofErr w:type="spellEnd"/>
      <w:r w:rsidRPr="00BA57AD">
        <w:t xml:space="preserve"> III. 1998. "Democracy, War Initiation, and Victory." </w:t>
      </w:r>
      <w:r w:rsidRPr="0014407A">
        <w:rPr>
          <w:i/>
        </w:rPr>
        <w:t>American</w:t>
      </w:r>
    </w:p>
    <w:p w14:paraId="031A6EE9" w14:textId="77777777" w:rsidR="00771901" w:rsidRPr="00BA57AD" w:rsidRDefault="00771901" w:rsidP="00771901">
      <w:pPr>
        <w:autoSpaceDE w:val="0"/>
        <w:autoSpaceDN w:val="0"/>
        <w:adjustRightInd w:val="0"/>
        <w:ind w:left="720"/>
      </w:pPr>
      <w:r w:rsidRPr="0014407A">
        <w:rPr>
          <w:i/>
        </w:rPr>
        <w:t>Political Science Review,</w:t>
      </w:r>
      <w:r w:rsidRPr="00BA57AD">
        <w:t xml:space="preserve"> 92(2): 377-389.</w:t>
      </w:r>
    </w:p>
    <w:p w14:paraId="281D9386" w14:textId="77777777" w:rsidR="00BA57AD" w:rsidRPr="00BA57AD" w:rsidRDefault="00BA57AD" w:rsidP="00BA57AD">
      <w:pPr>
        <w:autoSpaceDE w:val="0"/>
        <w:autoSpaceDN w:val="0"/>
        <w:adjustRightInd w:val="0"/>
        <w:ind w:left="720" w:hanging="720"/>
      </w:pPr>
      <w:r w:rsidRPr="00BA57AD">
        <w:t xml:space="preserve">Bennett, D. Scott and Allan C. </w:t>
      </w:r>
      <w:proofErr w:type="spellStart"/>
      <w:r w:rsidRPr="00BA57AD">
        <w:t>Stam</w:t>
      </w:r>
      <w:proofErr w:type="spellEnd"/>
      <w:r w:rsidRPr="00BA57AD">
        <w:t xml:space="preserve"> III. 1998. "The Declining Advantages of Democracy: A</w:t>
      </w:r>
    </w:p>
    <w:p w14:paraId="11B13BF9" w14:textId="77777777" w:rsidR="00BA57AD" w:rsidRPr="00BA57AD" w:rsidRDefault="00BA57AD" w:rsidP="0014407A">
      <w:pPr>
        <w:autoSpaceDE w:val="0"/>
        <w:autoSpaceDN w:val="0"/>
        <w:adjustRightInd w:val="0"/>
        <w:ind w:left="720"/>
      </w:pPr>
      <w:r w:rsidRPr="00BA57AD">
        <w:t xml:space="preserve">Combined Model of War Outcomes and Duration." </w:t>
      </w:r>
      <w:r w:rsidRPr="0014407A">
        <w:rPr>
          <w:i/>
        </w:rPr>
        <w:t>Journal of Conflict Resolution</w:t>
      </w:r>
      <w:r w:rsidR="0014407A">
        <w:t>, 42(3): 344-</w:t>
      </w:r>
      <w:r w:rsidRPr="00BA57AD">
        <w:t>366.</w:t>
      </w:r>
    </w:p>
    <w:p w14:paraId="57568417" w14:textId="77777777" w:rsidR="00BA57AD" w:rsidRPr="00BA57AD" w:rsidRDefault="00BA57AD" w:rsidP="0014407A">
      <w:pPr>
        <w:autoSpaceDE w:val="0"/>
        <w:autoSpaceDN w:val="0"/>
        <w:adjustRightInd w:val="0"/>
        <w:ind w:left="720" w:hanging="720"/>
      </w:pPr>
      <w:proofErr w:type="spellStart"/>
      <w:r w:rsidRPr="00BA57AD">
        <w:t>Gelpi</w:t>
      </w:r>
      <w:proofErr w:type="spellEnd"/>
      <w:r w:rsidRPr="00BA57AD">
        <w:t xml:space="preserve">, Christopher F., and Michael </w:t>
      </w:r>
      <w:proofErr w:type="spellStart"/>
      <w:r w:rsidRPr="00BA57AD">
        <w:t>Griesdorf</w:t>
      </w:r>
      <w:proofErr w:type="spellEnd"/>
      <w:r w:rsidRPr="00BA57AD">
        <w:t>. 2001. “Winners or Losers? Democracies in</w:t>
      </w:r>
    </w:p>
    <w:p w14:paraId="2D164EE2" w14:textId="77777777" w:rsidR="00BA57AD" w:rsidRPr="00BA57AD" w:rsidRDefault="00BA57AD" w:rsidP="0014407A">
      <w:pPr>
        <w:autoSpaceDE w:val="0"/>
        <w:autoSpaceDN w:val="0"/>
        <w:adjustRightInd w:val="0"/>
        <w:ind w:left="720"/>
      </w:pPr>
      <w:r w:rsidRPr="00BA57AD">
        <w:t xml:space="preserve">International Crisis, 1918-94.” </w:t>
      </w:r>
      <w:r w:rsidRPr="0014407A">
        <w:rPr>
          <w:i/>
        </w:rPr>
        <w:t>American Political Science Review</w:t>
      </w:r>
      <w:r w:rsidRPr="00BA57AD">
        <w:t xml:space="preserve"> </w:t>
      </w:r>
      <w:r w:rsidR="00CD4F06">
        <w:t xml:space="preserve">95 (3):  </w:t>
      </w:r>
      <w:r w:rsidRPr="00BA57AD">
        <w:t>633-647</w:t>
      </w:r>
    </w:p>
    <w:p w14:paraId="4BDCF67D" w14:textId="77777777" w:rsidR="00BA57AD" w:rsidRPr="00BA57AD" w:rsidRDefault="00BA57AD" w:rsidP="0014407A">
      <w:pPr>
        <w:autoSpaceDE w:val="0"/>
        <w:autoSpaceDN w:val="0"/>
        <w:adjustRightInd w:val="0"/>
        <w:ind w:left="720" w:hanging="720"/>
      </w:pPr>
      <w:r w:rsidRPr="00BA57AD">
        <w:t>Reed, William and David H. Clark. 2000. “War Initiation and War Winners: The Consequences of</w:t>
      </w:r>
      <w:r w:rsidR="0014407A">
        <w:t xml:space="preserve"> </w:t>
      </w:r>
      <w:r w:rsidRPr="00BA57AD">
        <w:t xml:space="preserve">Linking Theories of Democratic War Success.” </w:t>
      </w:r>
      <w:r w:rsidRPr="0014407A">
        <w:rPr>
          <w:i/>
        </w:rPr>
        <w:t>Journal of Conflict Resolution</w:t>
      </w:r>
      <w:r w:rsidRPr="00BA57AD">
        <w:t>, 44(3): 378-395.</w:t>
      </w:r>
    </w:p>
    <w:p w14:paraId="76E8F0B3" w14:textId="77777777" w:rsidR="00771901" w:rsidRDefault="00CD4F06" w:rsidP="00F104A4">
      <w:pPr>
        <w:autoSpaceDE w:val="0"/>
        <w:autoSpaceDN w:val="0"/>
        <w:adjustRightInd w:val="0"/>
        <w:ind w:left="720" w:hanging="720"/>
      </w:pPr>
      <w:r>
        <w:t xml:space="preserve">Biddle, Stephen and Stephen Long.  2004.  “Democracy and Military Effectiveness:  A Closer Look.”  </w:t>
      </w:r>
      <w:r w:rsidRPr="00CD4F06">
        <w:rPr>
          <w:i/>
        </w:rPr>
        <w:t>Journal of Conflict Resolution</w:t>
      </w:r>
      <w:r>
        <w:t xml:space="preserve"> 48 (4):  525-546. </w:t>
      </w:r>
    </w:p>
    <w:p w14:paraId="6166F451" w14:textId="77777777" w:rsidR="00CD4F06" w:rsidRPr="00CD4F06" w:rsidRDefault="00CD4F06" w:rsidP="00771901">
      <w:pPr>
        <w:autoSpaceDE w:val="0"/>
        <w:autoSpaceDN w:val="0"/>
        <w:adjustRightInd w:val="0"/>
        <w:ind w:left="720" w:hanging="720"/>
      </w:pPr>
      <w:r>
        <w:t xml:space="preserve"> </w:t>
      </w:r>
      <w:r w:rsidR="00771901" w:rsidRPr="00771901">
        <w:t xml:space="preserve">Michael </w:t>
      </w:r>
      <w:proofErr w:type="spellStart"/>
      <w:r w:rsidR="00771901" w:rsidRPr="00771901">
        <w:t>Desch</w:t>
      </w:r>
      <w:proofErr w:type="spellEnd"/>
      <w:r w:rsidR="00771901" w:rsidRPr="00771901">
        <w:t>.</w:t>
      </w:r>
      <w:r w:rsidR="00771901">
        <w:t xml:space="preserve"> 2002.</w:t>
      </w:r>
      <w:r w:rsidR="00771901" w:rsidRPr="00771901">
        <w:t xml:space="preserve"> “Democracy and Victory: Why Regime Type Hardly Matters” </w:t>
      </w:r>
      <w:r w:rsidR="00771901" w:rsidRPr="00771901">
        <w:rPr>
          <w:i/>
          <w:iCs/>
        </w:rPr>
        <w:t>International Security</w:t>
      </w:r>
      <w:r w:rsidR="00771901">
        <w:t>, 27 (2)</w:t>
      </w:r>
      <w:r w:rsidR="00771901" w:rsidRPr="00771901">
        <w:t>: 5-47.</w:t>
      </w:r>
    </w:p>
    <w:p w14:paraId="45B7B9D7" w14:textId="77777777" w:rsidR="004E1936" w:rsidRDefault="004E1936" w:rsidP="00D0264B">
      <w:pPr>
        <w:autoSpaceDE w:val="0"/>
        <w:autoSpaceDN w:val="0"/>
        <w:adjustRightInd w:val="0"/>
      </w:pPr>
    </w:p>
    <w:p w14:paraId="346154F5" w14:textId="77777777" w:rsidR="0014407A" w:rsidRPr="003551B4" w:rsidRDefault="0014407A" w:rsidP="0014407A">
      <w:pPr>
        <w:autoSpaceDE w:val="0"/>
        <w:autoSpaceDN w:val="0"/>
        <w:adjustRightInd w:val="0"/>
        <w:ind w:left="720" w:hanging="720"/>
        <w:rPr>
          <w:u w:val="single"/>
        </w:rPr>
      </w:pPr>
      <w:r w:rsidRPr="003551B4">
        <w:rPr>
          <w:u w:val="single"/>
        </w:rPr>
        <w:t>Additional Readings</w:t>
      </w:r>
    </w:p>
    <w:p w14:paraId="15050B68" w14:textId="77777777" w:rsidR="00885E3F" w:rsidRDefault="00885E3F" w:rsidP="0014407A">
      <w:pPr>
        <w:autoSpaceDE w:val="0"/>
        <w:autoSpaceDN w:val="0"/>
        <w:adjustRightInd w:val="0"/>
        <w:ind w:left="720" w:hanging="720"/>
      </w:pPr>
      <w:r>
        <w:t>Patricia L. Sullivan.  2007.  “War Aims and War Outcomes:  Why Powerful States Lose Limited Wars.”  Journal of Conflict Resolution 51 (3):  496-524.</w:t>
      </w:r>
    </w:p>
    <w:p w14:paraId="7D93446F" w14:textId="77777777" w:rsidR="0014407A" w:rsidRPr="0014407A" w:rsidRDefault="0014407A" w:rsidP="0014407A">
      <w:pPr>
        <w:autoSpaceDE w:val="0"/>
        <w:autoSpaceDN w:val="0"/>
        <w:adjustRightInd w:val="0"/>
        <w:ind w:left="720" w:hanging="720"/>
      </w:pPr>
      <w:r w:rsidRPr="0014407A">
        <w:t xml:space="preserve">Shultz, Kenneth, and Barry </w:t>
      </w:r>
      <w:proofErr w:type="spellStart"/>
      <w:r w:rsidRPr="0014407A">
        <w:t>Weingast</w:t>
      </w:r>
      <w:proofErr w:type="spellEnd"/>
      <w:r w:rsidRPr="0014407A">
        <w:t>. 2003. “The Democratic Advantage: Institutional</w:t>
      </w:r>
    </w:p>
    <w:p w14:paraId="15B5443F" w14:textId="77777777" w:rsidR="0014407A" w:rsidRDefault="0014407A" w:rsidP="0014407A">
      <w:pPr>
        <w:autoSpaceDE w:val="0"/>
        <w:autoSpaceDN w:val="0"/>
        <w:adjustRightInd w:val="0"/>
        <w:ind w:left="720"/>
      </w:pPr>
      <w:r w:rsidRPr="0014407A">
        <w:t xml:space="preserve">Foundations of Financial Power in International Competition.” </w:t>
      </w:r>
      <w:r w:rsidRPr="0014407A">
        <w:rPr>
          <w:i/>
        </w:rPr>
        <w:t>International Organization</w:t>
      </w:r>
      <w:r w:rsidRPr="0014407A">
        <w:t xml:space="preserve"> 57/1</w:t>
      </w:r>
      <w:r>
        <w:t xml:space="preserve"> </w:t>
      </w:r>
      <w:r w:rsidRPr="0014407A">
        <w:t>(Winter): 3-42</w:t>
      </w:r>
    </w:p>
    <w:p w14:paraId="6607EA58" w14:textId="77777777" w:rsidR="0014407A" w:rsidRPr="00BA57AD" w:rsidRDefault="0014407A" w:rsidP="0014407A">
      <w:pPr>
        <w:autoSpaceDE w:val="0"/>
        <w:autoSpaceDN w:val="0"/>
        <w:adjustRightInd w:val="0"/>
        <w:ind w:left="720" w:hanging="720"/>
      </w:pPr>
      <w:proofErr w:type="spellStart"/>
      <w:r w:rsidRPr="00BA57AD">
        <w:t>Gartzke</w:t>
      </w:r>
      <w:proofErr w:type="spellEnd"/>
      <w:r w:rsidRPr="00BA57AD">
        <w:t>, Erik. 2001. “Democracy and the Preparation for War: Does Regime Type Affect States’</w:t>
      </w:r>
      <w:r w:rsidRPr="0014407A">
        <w:t xml:space="preserve"> </w:t>
      </w:r>
      <w:r w:rsidRPr="00BA57AD">
        <w:t xml:space="preserve">Anticipation of Casualties?” </w:t>
      </w:r>
      <w:r w:rsidRPr="0014407A">
        <w:rPr>
          <w:i/>
        </w:rPr>
        <w:t>International Studies Quarterly</w:t>
      </w:r>
      <w:r w:rsidRPr="00BA57AD">
        <w:t>, 45(3): 467-484</w:t>
      </w:r>
    </w:p>
    <w:p w14:paraId="58B61A6B" w14:textId="77777777" w:rsidR="00864FC7" w:rsidRDefault="00864FC7" w:rsidP="0014407A">
      <w:pPr>
        <w:rPr>
          <w:u w:val="single"/>
        </w:rPr>
      </w:pPr>
    </w:p>
    <w:p w14:paraId="5D205CA7" w14:textId="77777777" w:rsidR="0014407A" w:rsidRPr="000145FE" w:rsidRDefault="0014407A" w:rsidP="0014407A">
      <w:pPr>
        <w:rPr>
          <w:u w:val="single"/>
        </w:rPr>
      </w:pPr>
      <w:r w:rsidRPr="000145FE">
        <w:rPr>
          <w:u w:val="single"/>
        </w:rPr>
        <w:t>Additional Books</w:t>
      </w:r>
    </w:p>
    <w:p w14:paraId="3D8F4E15" w14:textId="77777777" w:rsidR="0014407A" w:rsidRDefault="0014407A" w:rsidP="0014407A">
      <w:pPr>
        <w:autoSpaceDE w:val="0"/>
        <w:autoSpaceDN w:val="0"/>
        <w:adjustRightInd w:val="0"/>
        <w:ind w:left="720" w:hanging="720"/>
      </w:pPr>
      <w:r>
        <w:t xml:space="preserve">Reiter, Dan and Allan C. </w:t>
      </w:r>
      <w:proofErr w:type="spellStart"/>
      <w:r>
        <w:t>Stam</w:t>
      </w:r>
      <w:proofErr w:type="spellEnd"/>
      <w:r>
        <w:t xml:space="preserve">. 2002.  </w:t>
      </w:r>
      <w:r w:rsidRPr="0014407A">
        <w:rPr>
          <w:i/>
        </w:rPr>
        <w:t>Democracies as War</w:t>
      </w:r>
      <w:r>
        <w:t xml:space="preserve">.  Princeton: Princeton University Press. </w:t>
      </w:r>
    </w:p>
    <w:p w14:paraId="3DB3462F" w14:textId="77777777" w:rsidR="00864FC7" w:rsidRDefault="00864FC7" w:rsidP="0014407A">
      <w:pPr>
        <w:autoSpaceDE w:val="0"/>
        <w:autoSpaceDN w:val="0"/>
        <w:adjustRightInd w:val="0"/>
        <w:ind w:left="720" w:hanging="720"/>
      </w:pPr>
    </w:p>
    <w:p w14:paraId="219848A6" w14:textId="2BBAFA70" w:rsidR="0014407A" w:rsidRDefault="0022008C" w:rsidP="0014407A">
      <w:pPr>
        <w:rPr>
          <w:b/>
        </w:rPr>
      </w:pPr>
      <w:r>
        <w:rPr>
          <w:b/>
        </w:rPr>
        <w:t>November</w:t>
      </w:r>
      <w:r w:rsidR="00771901">
        <w:rPr>
          <w:b/>
        </w:rPr>
        <w:t xml:space="preserve"> </w:t>
      </w:r>
      <w:r>
        <w:rPr>
          <w:b/>
        </w:rPr>
        <w:t>28</w:t>
      </w:r>
      <w:r w:rsidR="00771901" w:rsidRPr="00771901">
        <w:rPr>
          <w:b/>
          <w:vertAlign w:val="superscript"/>
        </w:rPr>
        <w:t>th</w:t>
      </w:r>
      <w:r w:rsidR="00771901">
        <w:rPr>
          <w:b/>
        </w:rPr>
        <w:t xml:space="preserve"> </w:t>
      </w:r>
      <w:r>
        <w:rPr>
          <w:b/>
        </w:rPr>
        <w:t xml:space="preserve">- </w:t>
      </w:r>
      <w:r w:rsidRPr="007711B6">
        <w:rPr>
          <w:b/>
        </w:rPr>
        <w:t>Conflict</w:t>
      </w:r>
      <w:r w:rsidR="00BD41A3">
        <w:rPr>
          <w:b/>
        </w:rPr>
        <w:t xml:space="preserve"> Duration</w:t>
      </w:r>
    </w:p>
    <w:p w14:paraId="6A27DE65" w14:textId="77777777" w:rsidR="00403FA2" w:rsidRPr="00403FA2" w:rsidRDefault="00403FA2" w:rsidP="00403FA2">
      <w:pPr>
        <w:autoSpaceDE w:val="0"/>
        <w:autoSpaceDN w:val="0"/>
        <w:adjustRightInd w:val="0"/>
        <w:rPr>
          <w:i/>
        </w:rPr>
      </w:pPr>
      <w:r w:rsidRPr="00403FA2">
        <w:t xml:space="preserve">D. Scott Bennett and Allan </w:t>
      </w:r>
      <w:proofErr w:type="spellStart"/>
      <w:r w:rsidRPr="00403FA2">
        <w:t>Stam</w:t>
      </w:r>
      <w:proofErr w:type="spellEnd"/>
      <w:r w:rsidRPr="00403FA2">
        <w:t xml:space="preserve">. “The Duration of Interstate Wars, 1816-1985.” </w:t>
      </w:r>
      <w:r w:rsidRPr="00403FA2">
        <w:rPr>
          <w:i/>
        </w:rPr>
        <w:t>American</w:t>
      </w:r>
    </w:p>
    <w:p w14:paraId="168BBD95" w14:textId="77777777" w:rsidR="00BD41A3" w:rsidRDefault="00403FA2" w:rsidP="00403FA2">
      <w:pPr>
        <w:ind w:firstLine="720"/>
      </w:pPr>
      <w:r w:rsidRPr="00403FA2">
        <w:rPr>
          <w:i/>
        </w:rPr>
        <w:t>Political Science Review</w:t>
      </w:r>
      <w:r w:rsidRPr="00403FA2">
        <w:t>, 90, 2 (1996): 239-257</w:t>
      </w:r>
      <w:r>
        <w:rPr>
          <w:rFonts w:ascii="Times-Roman" w:hAnsi="Times-Roman" w:cs="Times-Roman"/>
          <w:szCs w:val="24"/>
        </w:rPr>
        <w:t>.</w:t>
      </w:r>
    </w:p>
    <w:p w14:paraId="09F4BE65" w14:textId="77777777" w:rsidR="00403FA2" w:rsidRPr="00403FA2" w:rsidRDefault="00403FA2" w:rsidP="00403FA2">
      <w:r w:rsidRPr="00403FA2">
        <w:t xml:space="preserve">Hein E. </w:t>
      </w:r>
      <w:proofErr w:type="spellStart"/>
      <w:r w:rsidRPr="00403FA2">
        <w:t>Goemans</w:t>
      </w:r>
      <w:proofErr w:type="spellEnd"/>
      <w:r w:rsidRPr="00403FA2">
        <w:t xml:space="preserve"> (2000). “Fighting for Survival: The Fate of Leaders and the Duration of War.”</w:t>
      </w:r>
    </w:p>
    <w:p w14:paraId="0D38E430" w14:textId="77777777" w:rsidR="00403FA2" w:rsidRDefault="00403FA2" w:rsidP="00403FA2">
      <w:pPr>
        <w:ind w:firstLine="720"/>
      </w:pPr>
      <w:r w:rsidRPr="00403FA2">
        <w:rPr>
          <w:i/>
        </w:rPr>
        <w:t>Journal of Conflict Resolution</w:t>
      </w:r>
      <w:r w:rsidRPr="00403FA2">
        <w:t xml:space="preserve"> 44, 5: 555-579.</w:t>
      </w:r>
    </w:p>
    <w:p w14:paraId="5A96C174" w14:textId="77777777" w:rsidR="00403FA2" w:rsidRDefault="00403FA2" w:rsidP="00403FA2">
      <w:pPr>
        <w:ind w:left="720" w:hanging="720"/>
      </w:pPr>
      <w:r w:rsidRPr="00403FA2">
        <w:t xml:space="preserve">Darren </w:t>
      </w:r>
      <w:proofErr w:type="spellStart"/>
      <w:r w:rsidRPr="00403FA2">
        <w:t>Filson</w:t>
      </w:r>
      <w:proofErr w:type="spellEnd"/>
      <w:r w:rsidRPr="00403FA2">
        <w:t xml:space="preserve"> and Suzanne Werner</w:t>
      </w:r>
      <w:r>
        <w:t xml:space="preserve">. </w:t>
      </w:r>
      <w:r w:rsidRPr="00403FA2">
        <w:t xml:space="preserve"> (2002). “A Bargaining Model</w:t>
      </w:r>
      <w:r>
        <w:t xml:space="preserve"> of War and Peace: Anticipating </w:t>
      </w:r>
      <w:r w:rsidRPr="00403FA2">
        <w:t>the Onset, Duration, and Out</w:t>
      </w:r>
      <w:bookmarkStart w:id="0" w:name="_GoBack"/>
      <w:bookmarkEnd w:id="0"/>
      <w:r w:rsidRPr="00403FA2">
        <w:t xml:space="preserve">come of War.” </w:t>
      </w:r>
      <w:r w:rsidRPr="00403FA2">
        <w:rPr>
          <w:i/>
        </w:rPr>
        <w:t>American Journal of Political Science</w:t>
      </w:r>
      <w:r w:rsidRPr="00403FA2">
        <w:t xml:space="preserve"> </w:t>
      </w:r>
      <w:r>
        <w:t xml:space="preserve">46, 4 (October): </w:t>
      </w:r>
      <w:r w:rsidRPr="00403FA2">
        <w:t>819-837</w:t>
      </w:r>
    </w:p>
    <w:p w14:paraId="64886BEF" w14:textId="77777777" w:rsidR="00403FA2" w:rsidRPr="00403FA2" w:rsidRDefault="00403FA2" w:rsidP="00CD4F06">
      <w:pPr>
        <w:ind w:left="720" w:hanging="720"/>
      </w:pPr>
      <w:proofErr w:type="spellStart"/>
      <w:r>
        <w:t>Slantchev</w:t>
      </w:r>
      <w:proofErr w:type="spellEnd"/>
      <w:r>
        <w:t xml:space="preserve">, </w:t>
      </w:r>
      <w:proofErr w:type="spellStart"/>
      <w:r>
        <w:t>Branislav</w:t>
      </w:r>
      <w:proofErr w:type="spellEnd"/>
      <w:r>
        <w:t xml:space="preserve"> L.  2004.  “How Initiators End Their Wars:  The Duration of Warfare and the Terms of Peace.”  </w:t>
      </w:r>
      <w:r>
        <w:rPr>
          <w:i/>
        </w:rPr>
        <w:t xml:space="preserve">American Journal of Political Science </w:t>
      </w:r>
      <w:r>
        <w:t>48 (4):  813-829.</w:t>
      </w:r>
    </w:p>
    <w:p w14:paraId="60A1A622" w14:textId="77777777" w:rsidR="00864FC7" w:rsidRPr="00864FC7" w:rsidRDefault="00864FC7" w:rsidP="00864FC7">
      <w:pPr>
        <w:ind w:left="720" w:hanging="720"/>
      </w:pPr>
      <w:r w:rsidRPr="00864FC7">
        <w:t xml:space="preserve">Megan Shannon, Daniel S. Morey, and Frederick J. </w:t>
      </w:r>
      <w:proofErr w:type="spellStart"/>
      <w:r w:rsidRPr="00864FC7">
        <w:t>Boehmke</w:t>
      </w:r>
      <w:proofErr w:type="spellEnd"/>
      <w:r w:rsidRPr="00864FC7">
        <w:t>. 2010. “The Influence of</w:t>
      </w:r>
    </w:p>
    <w:p w14:paraId="346F5F49" w14:textId="77777777" w:rsidR="00864FC7" w:rsidRPr="00864FC7" w:rsidRDefault="00864FC7" w:rsidP="00864FC7">
      <w:pPr>
        <w:ind w:left="720"/>
      </w:pPr>
      <w:r w:rsidRPr="00864FC7">
        <w:t>International Organizations on Militarized Dispute Initiation and Duration.”</w:t>
      </w:r>
    </w:p>
    <w:p w14:paraId="2FA753CE" w14:textId="77777777" w:rsidR="00864FC7" w:rsidRDefault="00864FC7" w:rsidP="00864FC7">
      <w:pPr>
        <w:ind w:left="720"/>
      </w:pPr>
      <w:r w:rsidRPr="00864FC7">
        <w:rPr>
          <w:i/>
          <w:iCs/>
        </w:rPr>
        <w:t xml:space="preserve">International Studies Quarterly </w:t>
      </w:r>
      <w:r w:rsidRPr="00864FC7">
        <w:t>54: 1123-1141.</w:t>
      </w:r>
    </w:p>
    <w:p w14:paraId="4146C8F9" w14:textId="77777777" w:rsidR="00BD41A3" w:rsidRDefault="00BD41A3" w:rsidP="00864FC7">
      <w:pPr>
        <w:ind w:left="720" w:hanging="720"/>
      </w:pPr>
      <w:proofErr w:type="spellStart"/>
      <w:r>
        <w:t>Krustev</w:t>
      </w:r>
      <w:proofErr w:type="spellEnd"/>
      <w:r>
        <w:t xml:space="preserve">, Valentin L.  2006.  “Interdependence and the Duration of Militarized Conflict.”  </w:t>
      </w:r>
      <w:r w:rsidRPr="00CD4F06">
        <w:rPr>
          <w:i/>
        </w:rPr>
        <w:t>Journal of Peace Research</w:t>
      </w:r>
      <w:r>
        <w:t xml:space="preserve"> 43 (3):  243-260.</w:t>
      </w:r>
    </w:p>
    <w:p w14:paraId="5398C8B4" w14:textId="77777777" w:rsidR="00BD41A3" w:rsidRDefault="00BD41A3" w:rsidP="0014407A"/>
    <w:p w14:paraId="27588FD6" w14:textId="77777777" w:rsidR="00B05127" w:rsidRPr="00B05127" w:rsidRDefault="00B05127" w:rsidP="00B05127">
      <w:pPr>
        <w:autoSpaceDE w:val="0"/>
        <w:autoSpaceDN w:val="0"/>
        <w:adjustRightInd w:val="0"/>
        <w:ind w:left="720" w:hanging="720"/>
        <w:rPr>
          <w:u w:val="single"/>
        </w:rPr>
      </w:pPr>
      <w:r w:rsidRPr="003551B4">
        <w:rPr>
          <w:u w:val="single"/>
        </w:rPr>
        <w:t>Additional Readings</w:t>
      </w:r>
    </w:p>
    <w:p w14:paraId="0B92D48B" w14:textId="77777777" w:rsidR="00BD41A3" w:rsidRDefault="00BD41A3" w:rsidP="00403FA2">
      <w:pPr>
        <w:autoSpaceDE w:val="0"/>
        <w:autoSpaceDN w:val="0"/>
        <w:adjustRightInd w:val="0"/>
        <w:ind w:left="720" w:hanging="720"/>
      </w:pPr>
      <w:r>
        <w:t xml:space="preserve">Regan, </w:t>
      </w:r>
      <w:proofErr w:type="spellStart"/>
      <w:r>
        <w:t>Partick</w:t>
      </w:r>
      <w:proofErr w:type="spellEnd"/>
      <w:r>
        <w:t xml:space="preserve"> M. and Allan C. </w:t>
      </w:r>
      <w:proofErr w:type="spellStart"/>
      <w:r>
        <w:t>Stam</w:t>
      </w:r>
      <w:proofErr w:type="spellEnd"/>
      <w:r>
        <w:t xml:space="preserve">.  2002.  “In the Nick of Time:  Conflict Management, Mediation Timing, and the Duration of Interstate Disputes.”  </w:t>
      </w:r>
      <w:r w:rsidRPr="00403FA2">
        <w:rPr>
          <w:i/>
        </w:rPr>
        <w:t>International Studies Quarterly</w:t>
      </w:r>
      <w:r w:rsidRPr="00403FA2">
        <w:t xml:space="preserve"> </w:t>
      </w:r>
      <w:r>
        <w:t>44 (2):  239-260.</w:t>
      </w:r>
    </w:p>
    <w:p w14:paraId="1AF09D22" w14:textId="77777777" w:rsidR="00403FA2" w:rsidRDefault="00403FA2" w:rsidP="00403FA2">
      <w:pPr>
        <w:autoSpaceDE w:val="0"/>
        <w:autoSpaceDN w:val="0"/>
        <w:adjustRightInd w:val="0"/>
        <w:ind w:left="720" w:hanging="720"/>
      </w:pPr>
      <w:r w:rsidRPr="00403FA2">
        <w:t xml:space="preserve">Darren </w:t>
      </w:r>
      <w:proofErr w:type="spellStart"/>
      <w:r w:rsidRPr="00403FA2">
        <w:t>Filson</w:t>
      </w:r>
      <w:proofErr w:type="spellEnd"/>
      <w:r w:rsidRPr="00403FA2">
        <w:t xml:space="preserve"> and Suzanne Werner</w:t>
      </w:r>
      <w:r>
        <w:t xml:space="preserve">. </w:t>
      </w:r>
      <w:r w:rsidRPr="00403FA2">
        <w:t xml:space="preserve"> (200</w:t>
      </w:r>
      <w:r>
        <w:t>4</w:t>
      </w:r>
      <w:r w:rsidRPr="00403FA2">
        <w:t>).</w:t>
      </w:r>
      <w:r>
        <w:t xml:space="preserve">  “Bargaining and Fighting:  The Impact of Regime Type on War Onset, Duration, and Outcomes.”  </w:t>
      </w:r>
      <w:r w:rsidRPr="00403FA2">
        <w:rPr>
          <w:i/>
        </w:rPr>
        <w:t>American Journal of Political Science</w:t>
      </w:r>
      <w:r>
        <w:t xml:space="preserve"> 48 (2):  296-313.</w:t>
      </w:r>
    </w:p>
    <w:p w14:paraId="1BC8E384" w14:textId="77777777" w:rsidR="00CD4F06" w:rsidRPr="00BD41A3" w:rsidRDefault="00CD4F06" w:rsidP="00403FA2">
      <w:pPr>
        <w:autoSpaceDE w:val="0"/>
        <w:autoSpaceDN w:val="0"/>
        <w:adjustRightInd w:val="0"/>
        <w:ind w:left="720" w:hanging="720"/>
      </w:pPr>
      <w:r>
        <w:t xml:space="preserve">Bueno De </w:t>
      </w:r>
      <w:proofErr w:type="spellStart"/>
      <w:r>
        <w:t>Mesquita</w:t>
      </w:r>
      <w:proofErr w:type="spellEnd"/>
      <w:r>
        <w:t xml:space="preserve">, Bruce, Michael T. Koch, and Randolph M. </w:t>
      </w:r>
      <w:proofErr w:type="spellStart"/>
      <w:r>
        <w:t>Siverson</w:t>
      </w:r>
      <w:proofErr w:type="spellEnd"/>
      <w:r>
        <w:t xml:space="preserve">.  2004.  “Testing Competing Institutional Explanations of the Democratic Peace:  The Case of Dispute Duration.”  </w:t>
      </w:r>
      <w:r w:rsidRPr="00CD4F06">
        <w:rPr>
          <w:i/>
        </w:rPr>
        <w:t>Conflict Management and Peace Science</w:t>
      </w:r>
      <w:r>
        <w:t xml:space="preserve"> 21:  255-267.</w:t>
      </w:r>
    </w:p>
    <w:p w14:paraId="04CD0158" w14:textId="77777777" w:rsidR="0014407A" w:rsidRDefault="0014407A" w:rsidP="0014407A">
      <w:pPr>
        <w:autoSpaceDE w:val="0"/>
        <w:autoSpaceDN w:val="0"/>
        <w:adjustRightInd w:val="0"/>
        <w:ind w:left="720" w:hanging="720"/>
      </w:pPr>
    </w:p>
    <w:p w14:paraId="47B93DE6" w14:textId="77777777" w:rsidR="00864FC7" w:rsidRPr="00864FC7" w:rsidRDefault="00864FC7" w:rsidP="00864FC7">
      <w:pPr>
        <w:autoSpaceDE w:val="0"/>
        <w:autoSpaceDN w:val="0"/>
        <w:adjustRightInd w:val="0"/>
        <w:ind w:left="720" w:hanging="720"/>
        <w:rPr>
          <w:u w:val="single"/>
        </w:rPr>
      </w:pPr>
      <w:r w:rsidRPr="00864FC7">
        <w:rPr>
          <w:u w:val="single"/>
        </w:rPr>
        <w:t>Additional Books</w:t>
      </w:r>
    </w:p>
    <w:p w14:paraId="28886B7C" w14:textId="77777777" w:rsidR="00864FC7" w:rsidRPr="00864FC7" w:rsidRDefault="00864FC7" w:rsidP="00864FC7">
      <w:pPr>
        <w:autoSpaceDE w:val="0"/>
        <w:autoSpaceDN w:val="0"/>
        <w:adjustRightInd w:val="0"/>
        <w:ind w:left="720" w:hanging="720"/>
      </w:pPr>
      <w:r w:rsidRPr="00864FC7">
        <w:t xml:space="preserve">Dan Reiter.  2009.  </w:t>
      </w:r>
      <w:r w:rsidRPr="00864FC7">
        <w:rPr>
          <w:i/>
        </w:rPr>
        <w:t>How Wars End.</w:t>
      </w:r>
      <w:r w:rsidRPr="00864FC7">
        <w:t xml:space="preserve">  Princeton:  Princeton University Press.</w:t>
      </w:r>
    </w:p>
    <w:p w14:paraId="1490401A" w14:textId="77777777" w:rsidR="006B769F" w:rsidRDefault="006B769F" w:rsidP="004C3877">
      <w:pPr>
        <w:rPr>
          <w:b/>
        </w:rPr>
      </w:pPr>
    </w:p>
    <w:p w14:paraId="4D632F39" w14:textId="1E781C73" w:rsidR="004C3877" w:rsidRDefault="0022008C" w:rsidP="004C3877">
      <w:pPr>
        <w:rPr>
          <w:b/>
        </w:rPr>
      </w:pPr>
      <w:r>
        <w:rPr>
          <w:b/>
        </w:rPr>
        <w:t>December 5</w:t>
      </w:r>
      <w:r w:rsidR="007E7DE8" w:rsidRPr="007E7DE8">
        <w:rPr>
          <w:b/>
          <w:vertAlign w:val="superscript"/>
        </w:rPr>
        <w:t>th</w:t>
      </w:r>
      <w:r w:rsidR="007E7DE8">
        <w:rPr>
          <w:b/>
        </w:rPr>
        <w:t xml:space="preserve"> </w:t>
      </w:r>
      <w:r>
        <w:rPr>
          <w:b/>
        </w:rPr>
        <w:t>- Diffusion</w:t>
      </w:r>
      <w:r w:rsidR="00A416BC">
        <w:rPr>
          <w:b/>
        </w:rPr>
        <w:t xml:space="preserve"> of War</w:t>
      </w:r>
      <w:r w:rsidR="004C3877">
        <w:rPr>
          <w:b/>
        </w:rPr>
        <w:t xml:space="preserve"> </w:t>
      </w:r>
    </w:p>
    <w:p w14:paraId="711773CC" w14:textId="77777777" w:rsidR="00A416BC" w:rsidRPr="00A416BC" w:rsidRDefault="00A416BC" w:rsidP="00A416BC">
      <w:pPr>
        <w:ind w:left="720" w:hanging="720"/>
      </w:pPr>
      <w:proofErr w:type="spellStart"/>
      <w:r w:rsidRPr="00A416BC">
        <w:t>Houweling</w:t>
      </w:r>
      <w:proofErr w:type="spellEnd"/>
      <w:r w:rsidRPr="00A416BC">
        <w:t xml:space="preserve">, </w:t>
      </w:r>
      <w:proofErr w:type="spellStart"/>
      <w:r w:rsidRPr="00A416BC">
        <w:t>Henk</w:t>
      </w:r>
      <w:proofErr w:type="spellEnd"/>
      <w:r w:rsidRPr="00A416BC">
        <w:t xml:space="preserve"> W. and Jan G. </w:t>
      </w:r>
      <w:proofErr w:type="spellStart"/>
      <w:r w:rsidRPr="00A416BC">
        <w:t>Siccama</w:t>
      </w:r>
      <w:proofErr w:type="spellEnd"/>
      <w:r w:rsidRPr="00A416BC">
        <w:t xml:space="preserve">. 1985. "The Epidemiology of War, 1816-1980." </w:t>
      </w:r>
      <w:r w:rsidRPr="00A416BC">
        <w:rPr>
          <w:i/>
        </w:rPr>
        <w:t>Journal of Conflict Resolution</w:t>
      </w:r>
      <w:r>
        <w:t xml:space="preserve"> </w:t>
      </w:r>
      <w:r w:rsidRPr="00A416BC">
        <w:t>29</w:t>
      </w:r>
      <w:r>
        <w:t xml:space="preserve"> </w:t>
      </w:r>
      <w:r w:rsidRPr="00A416BC">
        <w:t>(4): 641-663.</w:t>
      </w:r>
    </w:p>
    <w:p w14:paraId="2BC24E00" w14:textId="77777777" w:rsidR="00923557" w:rsidRPr="00923557" w:rsidRDefault="00923557" w:rsidP="00923557">
      <w:pPr>
        <w:ind w:left="720" w:hanging="720"/>
      </w:pPr>
      <w:r w:rsidRPr="00923557">
        <w:t>Most, Benjamin and Harvey Starr. 1980. "Diffusion, Reinforcement, Geopolitics, and the Spread</w:t>
      </w:r>
    </w:p>
    <w:p w14:paraId="58371743" w14:textId="77777777" w:rsidR="00A416BC" w:rsidRDefault="00923557" w:rsidP="00923557">
      <w:pPr>
        <w:ind w:left="720"/>
      </w:pPr>
      <w:r w:rsidRPr="00923557">
        <w:t xml:space="preserve">of War." </w:t>
      </w:r>
      <w:r w:rsidRPr="00923557">
        <w:rPr>
          <w:i/>
        </w:rPr>
        <w:t>American Political Science Review</w:t>
      </w:r>
      <w:r w:rsidRPr="00923557">
        <w:t>, 74(4): 932-946.</w:t>
      </w:r>
    </w:p>
    <w:p w14:paraId="54844732" w14:textId="77777777" w:rsidR="00923557" w:rsidRDefault="00923557" w:rsidP="00923557">
      <w:pPr>
        <w:ind w:left="720" w:hanging="720"/>
      </w:pPr>
      <w:proofErr w:type="spellStart"/>
      <w:r w:rsidRPr="00923557">
        <w:t>Siverson</w:t>
      </w:r>
      <w:proofErr w:type="spellEnd"/>
      <w:r w:rsidRPr="00923557">
        <w:t>, Randolph and Harvey Starr. 1990. "Opportunity, Willingness, and the Diffusion of War,</w:t>
      </w:r>
      <w:r>
        <w:t xml:space="preserve"> </w:t>
      </w:r>
      <w:r w:rsidRPr="00923557">
        <w:t xml:space="preserve">1815-1965." </w:t>
      </w:r>
      <w:r w:rsidRPr="00923557">
        <w:rPr>
          <w:i/>
        </w:rPr>
        <w:t>American Political Science Review</w:t>
      </w:r>
      <w:r w:rsidRPr="00923557">
        <w:t>, 84(1): 47-67.</w:t>
      </w:r>
    </w:p>
    <w:p w14:paraId="71AC2B8B" w14:textId="77777777" w:rsidR="007E7DE8" w:rsidRDefault="007E7DE8" w:rsidP="007E7DE8">
      <w:pPr>
        <w:ind w:left="720" w:hanging="720"/>
      </w:pPr>
      <w:proofErr w:type="spellStart"/>
      <w:r w:rsidRPr="007E7DE8">
        <w:t>Kadera</w:t>
      </w:r>
      <w:proofErr w:type="spellEnd"/>
      <w:r w:rsidRPr="007E7DE8">
        <w:t>, Kelly M. 1998. "Transmission, Barriers, and Constraints: A Dynamic Model of the Spread of</w:t>
      </w:r>
      <w:r>
        <w:t xml:space="preserve"> </w:t>
      </w:r>
      <w:r w:rsidRPr="007E7DE8">
        <w:t xml:space="preserve">War." </w:t>
      </w:r>
      <w:r w:rsidRPr="007E7DE8">
        <w:rPr>
          <w:i/>
          <w:iCs/>
        </w:rPr>
        <w:t>Journal of Conflict Resolution</w:t>
      </w:r>
      <w:r w:rsidRPr="007E7DE8">
        <w:t>, 42(3): 367-387.</w:t>
      </w:r>
    </w:p>
    <w:p w14:paraId="750F604A" w14:textId="77777777" w:rsidR="007E7DE8" w:rsidRDefault="007E7DE8" w:rsidP="007E7DE8">
      <w:pPr>
        <w:ind w:left="720" w:hanging="720"/>
      </w:pPr>
      <w:r>
        <w:t xml:space="preserve">Renato </w:t>
      </w:r>
      <w:proofErr w:type="spellStart"/>
      <w:r>
        <w:t>Corbetta</w:t>
      </w:r>
      <w:proofErr w:type="spellEnd"/>
      <w:r>
        <w:t xml:space="preserve"> </w:t>
      </w:r>
      <w:r w:rsidR="000D19BD">
        <w:t>.  2010.  “</w:t>
      </w:r>
      <w:r w:rsidR="000D19BD" w:rsidRPr="000D19BD">
        <w:rPr>
          <w:lang w:val="en"/>
        </w:rPr>
        <w:t>Determinants of Third Parties’ Intervention and Alignment Choices in Ongoing Conflicts, 1946–2001</w:t>
      </w:r>
      <w:r w:rsidR="000D19BD">
        <w:rPr>
          <w:lang w:val="en"/>
        </w:rPr>
        <w:t>.”  Foreign Policy Analysis 6 (1):  61-85.</w:t>
      </w:r>
    </w:p>
    <w:p w14:paraId="69EDED31" w14:textId="77777777" w:rsidR="000D19BD" w:rsidRPr="000D19BD" w:rsidRDefault="000D19BD" w:rsidP="000D19BD">
      <w:pPr>
        <w:ind w:left="720" w:hanging="720"/>
      </w:pPr>
      <w:proofErr w:type="spellStart"/>
      <w:r w:rsidRPr="000D19BD">
        <w:lastRenderedPageBreak/>
        <w:t>Cederman</w:t>
      </w:r>
      <w:proofErr w:type="spellEnd"/>
      <w:r w:rsidRPr="000D19BD">
        <w:t xml:space="preserve">, Lars Erik. 2003. “Modeling the Size of Wars: From Billiard Balls to </w:t>
      </w:r>
      <w:proofErr w:type="spellStart"/>
      <w:r w:rsidRPr="000D19BD">
        <w:t>Sandpiles</w:t>
      </w:r>
      <w:proofErr w:type="spellEnd"/>
      <w:r w:rsidRPr="000D19BD">
        <w:t xml:space="preserve">.” </w:t>
      </w:r>
      <w:r w:rsidRPr="000D19BD">
        <w:rPr>
          <w:i/>
        </w:rPr>
        <w:t>American Political Science Review</w:t>
      </w:r>
      <w:r w:rsidRPr="000D19BD">
        <w:t xml:space="preserve"> 97 (1):  123-133.</w:t>
      </w:r>
    </w:p>
    <w:p w14:paraId="67B169CF" w14:textId="77777777" w:rsidR="000D19BD" w:rsidRDefault="000D19BD" w:rsidP="00A416BC">
      <w:pPr>
        <w:ind w:left="720" w:hanging="720"/>
      </w:pPr>
    </w:p>
    <w:p w14:paraId="1C351174" w14:textId="77777777" w:rsidR="00923557" w:rsidRPr="00B05127" w:rsidRDefault="00923557" w:rsidP="00923557">
      <w:pPr>
        <w:autoSpaceDE w:val="0"/>
        <w:autoSpaceDN w:val="0"/>
        <w:adjustRightInd w:val="0"/>
        <w:ind w:left="720" w:hanging="720"/>
        <w:rPr>
          <w:u w:val="single"/>
        </w:rPr>
      </w:pPr>
      <w:r w:rsidRPr="003551B4">
        <w:rPr>
          <w:u w:val="single"/>
        </w:rPr>
        <w:t>Additional Readings</w:t>
      </w:r>
    </w:p>
    <w:p w14:paraId="3AEB4E28" w14:textId="77777777" w:rsidR="00923557" w:rsidRPr="00923557" w:rsidRDefault="00923557" w:rsidP="00923557">
      <w:pPr>
        <w:ind w:left="720" w:hanging="720"/>
      </w:pPr>
      <w:r w:rsidRPr="00923557">
        <w:t>Starr, Harvey and Benjamin A. Most. 1983. "Contagion and Border Effects on Contemporary</w:t>
      </w:r>
    </w:p>
    <w:p w14:paraId="70222527" w14:textId="77777777" w:rsidR="00923557" w:rsidRDefault="00923557" w:rsidP="00923557">
      <w:pPr>
        <w:ind w:left="720"/>
      </w:pPr>
      <w:r w:rsidRPr="00923557">
        <w:t xml:space="preserve">African Conflict." </w:t>
      </w:r>
      <w:r w:rsidRPr="00923557">
        <w:rPr>
          <w:i/>
        </w:rPr>
        <w:t>Comparative Political Studies</w:t>
      </w:r>
      <w:r w:rsidRPr="00923557">
        <w:t>, 16: 92-117.</w:t>
      </w:r>
    </w:p>
    <w:p w14:paraId="68F83417" w14:textId="77777777" w:rsidR="00923557" w:rsidRDefault="00923557" w:rsidP="00923557">
      <w:pPr>
        <w:ind w:left="720" w:hanging="720"/>
      </w:pPr>
      <w:r w:rsidRPr="00923557">
        <w:t xml:space="preserve">Randolph </w:t>
      </w:r>
      <w:proofErr w:type="spellStart"/>
      <w:r w:rsidRPr="00923557">
        <w:t>Siverson</w:t>
      </w:r>
      <w:proofErr w:type="spellEnd"/>
      <w:r w:rsidRPr="00923557">
        <w:t xml:space="preserve"> and Joel King. "Alliances and the Expansion of War." in John Vasquez and Marie </w:t>
      </w:r>
      <w:proofErr w:type="spellStart"/>
      <w:r w:rsidRPr="00923557">
        <w:t>Henehan</w:t>
      </w:r>
      <w:proofErr w:type="spellEnd"/>
      <w:r w:rsidRPr="00923557">
        <w:t xml:space="preserve"> (eds.), </w:t>
      </w:r>
      <w:r w:rsidRPr="00923557">
        <w:rPr>
          <w:i/>
        </w:rPr>
        <w:t>The Scientific Study of Peace and War</w:t>
      </w:r>
      <w:r w:rsidRPr="00923557">
        <w:t>, New York: Lexington Books, 1992, pp. 161-176.</w:t>
      </w:r>
    </w:p>
    <w:p w14:paraId="14F337FD" w14:textId="77777777" w:rsidR="00050DFD" w:rsidRPr="00050DFD" w:rsidRDefault="00050DFD" w:rsidP="00050DFD">
      <w:pPr>
        <w:ind w:left="720" w:hanging="720"/>
      </w:pPr>
      <w:r w:rsidRPr="00050DFD">
        <w:t xml:space="preserve">Levy, Jack S. 1982. "The Contagion of Great Power War Behavior, 1495-1975." </w:t>
      </w:r>
      <w:r w:rsidRPr="00050DFD">
        <w:rPr>
          <w:i/>
        </w:rPr>
        <w:t>American Journal of Political Science</w:t>
      </w:r>
      <w:r w:rsidRPr="00050DFD">
        <w:t>, 26: 562-584.</w:t>
      </w:r>
    </w:p>
    <w:p w14:paraId="51B7B263" w14:textId="77777777" w:rsidR="00923557" w:rsidRDefault="00923557" w:rsidP="00923557">
      <w:pPr>
        <w:ind w:left="720" w:hanging="720"/>
      </w:pPr>
    </w:p>
    <w:p w14:paraId="0F4352C4" w14:textId="77777777" w:rsidR="00923557" w:rsidRPr="000145FE" w:rsidRDefault="00923557" w:rsidP="00923557">
      <w:pPr>
        <w:rPr>
          <w:u w:val="single"/>
        </w:rPr>
      </w:pPr>
      <w:r w:rsidRPr="000145FE">
        <w:rPr>
          <w:u w:val="single"/>
        </w:rPr>
        <w:t>Additional Books</w:t>
      </w:r>
    </w:p>
    <w:p w14:paraId="24CAD1AB" w14:textId="77777777" w:rsidR="00923557" w:rsidRDefault="00923557" w:rsidP="00923557">
      <w:pPr>
        <w:ind w:left="720" w:hanging="720"/>
      </w:pPr>
      <w:proofErr w:type="spellStart"/>
      <w:r w:rsidRPr="00923557">
        <w:t>Sive</w:t>
      </w:r>
      <w:r>
        <w:t>rson</w:t>
      </w:r>
      <w:proofErr w:type="spellEnd"/>
      <w:r>
        <w:t xml:space="preserve">, Randolph and Harvey Starr.  1991. </w:t>
      </w:r>
      <w:r w:rsidRPr="00923557">
        <w:t xml:space="preserve"> </w:t>
      </w:r>
      <w:r w:rsidRPr="00923557">
        <w:rPr>
          <w:i/>
        </w:rPr>
        <w:t>The Diffusion of War</w:t>
      </w:r>
      <w:r w:rsidRPr="00923557">
        <w:t>. Ann Arbor: University of Michigan</w:t>
      </w:r>
      <w:r>
        <w:t xml:space="preserve"> Press</w:t>
      </w:r>
      <w:r w:rsidRPr="00923557">
        <w:t>.</w:t>
      </w:r>
    </w:p>
    <w:p w14:paraId="13DA43E6" w14:textId="77777777" w:rsidR="00923557" w:rsidRDefault="00923557" w:rsidP="00923557">
      <w:pPr>
        <w:ind w:left="720" w:hanging="720"/>
      </w:pPr>
    </w:p>
    <w:p w14:paraId="376B7990" w14:textId="2FE3CAAA" w:rsidR="000D19BD" w:rsidRDefault="0022008C" w:rsidP="00923557">
      <w:pPr>
        <w:ind w:left="720" w:hanging="720"/>
        <w:rPr>
          <w:b/>
        </w:rPr>
      </w:pPr>
      <w:r>
        <w:rPr>
          <w:b/>
        </w:rPr>
        <w:t>If not for Labor Day</w:t>
      </w:r>
      <w:r w:rsidR="000D19BD" w:rsidRPr="000D19BD">
        <w:rPr>
          <w:b/>
        </w:rPr>
        <w:t xml:space="preserve"> – </w:t>
      </w:r>
      <w:r w:rsidR="000D19BD">
        <w:rPr>
          <w:b/>
        </w:rPr>
        <w:t>Coalitions</w:t>
      </w:r>
    </w:p>
    <w:p w14:paraId="31236D31" w14:textId="77777777" w:rsidR="00254459" w:rsidRDefault="00254459" w:rsidP="00923557">
      <w:pPr>
        <w:ind w:left="720" w:hanging="720"/>
      </w:pPr>
      <w:r w:rsidRPr="00254459">
        <w:t xml:space="preserve">Gartner, Scott Sigmund, and Randolph M. </w:t>
      </w:r>
      <w:proofErr w:type="spellStart"/>
      <w:r w:rsidRPr="00254459">
        <w:t>Siverson</w:t>
      </w:r>
      <w:proofErr w:type="spellEnd"/>
      <w:r w:rsidRPr="00254459">
        <w:t xml:space="preserve">.  1996.  "War Expansion and War Outcome." </w:t>
      </w:r>
      <w:r w:rsidRPr="00254459">
        <w:rPr>
          <w:i/>
          <w:iCs/>
        </w:rPr>
        <w:t>Journal of Conflict Resolution</w:t>
      </w:r>
      <w:r w:rsidRPr="00254459">
        <w:t xml:space="preserve"> 40, no. 1: 4-15.</w:t>
      </w:r>
    </w:p>
    <w:p w14:paraId="3720CF83" w14:textId="77777777" w:rsidR="000D19BD" w:rsidRDefault="007F6874" w:rsidP="00923557">
      <w:pPr>
        <w:ind w:left="720" w:hanging="720"/>
      </w:pPr>
      <w:r>
        <w:t>Scott Wolford.  201</w:t>
      </w:r>
      <w:r w:rsidR="006238B4">
        <w:t>4</w:t>
      </w:r>
      <w:r>
        <w:t xml:space="preserve">.  “Power, Preferences, and Balancing:  The Durability of Coalitions and the Expansion of Conflict.”  </w:t>
      </w:r>
      <w:r w:rsidRPr="007F6874">
        <w:rPr>
          <w:i/>
        </w:rPr>
        <w:t>International Studies Quarterly</w:t>
      </w:r>
      <w:r>
        <w:t xml:space="preserve">. </w:t>
      </w:r>
    </w:p>
    <w:p w14:paraId="00C59ED9" w14:textId="77777777" w:rsidR="007F6874" w:rsidRDefault="007F6874" w:rsidP="00923557">
      <w:pPr>
        <w:ind w:left="720" w:hanging="720"/>
      </w:pPr>
      <w:r>
        <w:t xml:space="preserve">Scott Wolford. 2014.  “Showing Restraint, Signaling Resolve:  Coalitions, Cooperation, and Crisis Bargaining.”  </w:t>
      </w:r>
      <w:r w:rsidRPr="007F6874">
        <w:rPr>
          <w:i/>
        </w:rPr>
        <w:t>American Journal of Political Science</w:t>
      </w:r>
      <w:r>
        <w:t>, 58 (1): 144-156.</w:t>
      </w:r>
    </w:p>
    <w:p w14:paraId="386B9E89" w14:textId="77777777" w:rsidR="00254459" w:rsidRDefault="00254459" w:rsidP="00923557">
      <w:pPr>
        <w:ind w:left="720" w:hanging="720"/>
      </w:pPr>
      <w:proofErr w:type="spellStart"/>
      <w:r w:rsidRPr="00254459">
        <w:t>Tago</w:t>
      </w:r>
      <w:proofErr w:type="spellEnd"/>
      <w:r w:rsidRPr="00254459">
        <w:t xml:space="preserve">, Atsushi.  2009.  "When Are Democratic Friends Unreliable?:  The Unilateral Withdrawal of Troops from the 'Coalition of the Willing'." </w:t>
      </w:r>
      <w:r w:rsidRPr="00254459">
        <w:rPr>
          <w:i/>
          <w:iCs/>
        </w:rPr>
        <w:t>Journal of Peace Research</w:t>
      </w:r>
      <w:r w:rsidRPr="00254459">
        <w:t xml:space="preserve"> 46, no. 2: 219-234.</w:t>
      </w:r>
    </w:p>
    <w:p w14:paraId="13ADADFD" w14:textId="77777777" w:rsidR="00254459" w:rsidRDefault="00254459" w:rsidP="00923557">
      <w:pPr>
        <w:ind w:left="720" w:hanging="720"/>
      </w:pPr>
      <w:proofErr w:type="spellStart"/>
      <w:r w:rsidRPr="00254459">
        <w:t>Tago</w:t>
      </w:r>
      <w:proofErr w:type="spellEnd"/>
      <w:r w:rsidRPr="00254459">
        <w:t xml:space="preserve">, Atsushi.  2005.  "Why Do States Join Us-Led Military Coalitions?:  The Compulsion of the Coalition's Mission and Legitimacy." </w:t>
      </w:r>
      <w:r w:rsidRPr="00254459">
        <w:rPr>
          <w:i/>
          <w:iCs/>
        </w:rPr>
        <w:t>International Relations of the Asia Pacific</w:t>
      </w:r>
      <w:r w:rsidRPr="00254459">
        <w:t xml:space="preserve"> 7, no. 2: 179-202.</w:t>
      </w:r>
    </w:p>
    <w:p w14:paraId="08F8750A" w14:textId="719E8F0D" w:rsidR="007F6874" w:rsidRPr="00254459" w:rsidRDefault="005B47B0" w:rsidP="007F6874">
      <w:pPr>
        <w:ind w:left="720" w:hanging="720"/>
      </w:pPr>
      <w:r>
        <w:t>Daniel Morey</w:t>
      </w:r>
      <w:r w:rsidR="007F6874">
        <w:t>.  “Military Coalitions and the Outcome o</w:t>
      </w:r>
      <w:r>
        <w:t>f Interstate Wars.”</w:t>
      </w:r>
    </w:p>
    <w:p w14:paraId="3EAEC7F7" w14:textId="77777777" w:rsidR="000D19BD" w:rsidRDefault="000D19BD" w:rsidP="00923557">
      <w:pPr>
        <w:ind w:left="720" w:hanging="720"/>
      </w:pPr>
    </w:p>
    <w:sectPr w:rsidR="000D19BD" w:rsidSect="0048523F">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D7C59" w14:textId="77777777" w:rsidR="006238B4" w:rsidRDefault="006238B4" w:rsidP="0048523F">
      <w:r>
        <w:separator/>
      </w:r>
    </w:p>
  </w:endnote>
  <w:endnote w:type="continuationSeparator" w:id="0">
    <w:p w14:paraId="499F6D86" w14:textId="77777777" w:rsidR="006238B4" w:rsidRDefault="006238B4" w:rsidP="0048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53626"/>
      <w:docPartObj>
        <w:docPartGallery w:val="Page Numbers (Bottom of Page)"/>
        <w:docPartUnique/>
      </w:docPartObj>
    </w:sdtPr>
    <w:sdtEndPr>
      <w:rPr>
        <w:spacing w:val="60"/>
      </w:rPr>
    </w:sdtEndPr>
    <w:sdtContent>
      <w:p w14:paraId="305570DE" w14:textId="511C7B73" w:rsidR="006238B4" w:rsidRDefault="006238B4">
        <w:pPr>
          <w:pStyle w:val="Footer"/>
          <w:pBdr>
            <w:top w:val="single" w:sz="4" w:space="1" w:color="D9D9D9" w:themeColor="background1" w:themeShade="D9"/>
          </w:pBdr>
          <w:rPr>
            <w:b/>
          </w:rPr>
        </w:pPr>
        <w:r>
          <w:t xml:space="preserve">PS 731 </w:t>
        </w:r>
        <w:r w:rsidR="008C1833">
          <w:t>Fall 2016</w:t>
        </w:r>
        <w:r>
          <w:tab/>
        </w:r>
        <w:r>
          <w:tab/>
        </w:r>
        <w:r>
          <w:fldChar w:fldCharType="begin"/>
        </w:r>
        <w:r>
          <w:instrText xml:space="preserve"> PAGE   \* MERGEFORMAT </w:instrText>
        </w:r>
        <w:r>
          <w:fldChar w:fldCharType="separate"/>
        </w:r>
        <w:r w:rsidR="007711B6" w:rsidRPr="007711B6">
          <w:rPr>
            <w:b/>
            <w:noProof/>
          </w:rPr>
          <w:t>14</w:t>
        </w:r>
        <w:r>
          <w:rPr>
            <w:b/>
            <w:noProof/>
          </w:rPr>
          <w:fldChar w:fldCharType="end"/>
        </w:r>
        <w:r>
          <w:rPr>
            <w:b/>
          </w:rPr>
          <w:t xml:space="preserve"> | </w:t>
        </w:r>
        <w:r>
          <w:rPr>
            <w:color w:val="7F7F7F" w:themeColor="background1" w:themeShade="7F"/>
            <w:spacing w:val="60"/>
          </w:rPr>
          <w:t>Page</w:t>
        </w:r>
      </w:p>
    </w:sdtContent>
  </w:sdt>
  <w:p w14:paraId="58D7B336" w14:textId="77777777" w:rsidR="006238B4" w:rsidRDefault="00623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39854" w14:textId="77777777" w:rsidR="006238B4" w:rsidRDefault="006238B4" w:rsidP="0048523F">
      <w:r>
        <w:separator/>
      </w:r>
    </w:p>
  </w:footnote>
  <w:footnote w:type="continuationSeparator" w:id="0">
    <w:p w14:paraId="31179055" w14:textId="77777777" w:rsidR="006238B4" w:rsidRDefault="006238B4" w:rsidP="00485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4043"/>
    <w:multiLevelType w:val="hybridMultilevel"/>
    <w:tmpl w:val="54E42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B82151"/>
    <w:multiLevelType w:val="hybridMultilevel"/>
    <w:tmpl w:val="B7D6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A0696D"/>
    <w:multiLevelType w:val="hybridMultilevel"/>
    <w:tmpl w:val="E51CE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2C93535"/>
    <w:multiLevelType w:val="hybridMultilevel"/>
    <w:tmpl w:val="EC2E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0E"/>
    <w:rsid w:val="000145FE"/>
    <w:rsid w:val="00037DCD"/>
    <w:rsid w:val="0004133E"/>
    <w:rsid w:val="00045FA1"/>
    <w:rsid w:val="00050DFD"/>
    <w:rsid w:val="00054E84"/>
    <w:rsid w:val="000819E1"/>
    <w:rsid w:val="00090E8B"/>
    <w:rsid w:val="000A29C5"/>
    <w:rsid w:val="000D042E"/>
    <w:rsid w:val="000D19BD"/>
    <w:rsid w:val="000D66E9"/>
    <w:rsid w:val="000E13A9"/>
    <w:rsid w:val="000F0BE3"/>
    <w:rsid w:val="000F1F7C"/>
    <w:rsid w:val="000F7547"/>
    <w:rsid w:val="00134178"/>
    <w:rsid w:val="0014407A"/>
    <w:rsid w:val="00152C00"/>
    <w:rsid w:val="00187E54"/>
    <w:rsid w:val="001E7F5D"/>
    <w:rsid w:val="002059DF"/>
    <w:rsid w:val="0022008C"/>
    <w:rsid w:val="00254459"/>
    <w:rsid w:val="00287512"/>
    <w:rsid w:val="002C2A31"/>
    <w:rsid w:val="002E6E3E"/>
    <w:rsid w:val="00321E56"/>
    <w:rsid w:val="003551B4"/>
    <w:rsid w:val="00366EAD"/>
    <w:rsid w:val="00394974"/>
    <w:rsid w:val="00403D35"/>
    <w:rsid w:val="00403FA2"/>
    <w:rsid w:val="0040723D"/>
    <w:rsid w:val="00434E0C"/>
    <w:rsid w:val="0048523F"/>
    <w:rsid w:val="00492471"/>
    <w:rsid w:val="004A37EB"/>
    <w:rsid w:val="004C3877"/>
    <w:rsid w:val="004E1936"/>
    <w:rsid w:val="004F3669"/>
    <w:rsid w:val="005331BC"/>
    <w:rsid w:val="0057734F"/>
    <w:rsid w:val="00586F6A"/>
    <w:rsid w:val="005B47B0"/>
    <w:rsid w:val="005C11FF"/>
    <w:rsid w:val="005C1218"/>
    <w:rsid w:val="005C49AC"/>
    <w:rsid w:val="005D63B4"/>
    <w:rsid w:val="005E7212"/>
    <w:rsid w:val="006238B4"/>
    <w:rsid w:val="00633888"/>
    <w:rsid w:val="00646314"/>
    <w:rsid w:val="00686CBB"/>
    <w:rsid w:val="006A4362"/>
    <w:rsid w:val="006A6327"/>
    <w:rsid w:val="006B769F"/>
    <w:rsid w:val="006E5F5D"/>
    <w:rsid w:val="006F47B9"/>
    <w:rsid w:val="00701252"/>
    <w:rsid w:val="007327F4"/>
    <w:rsid w:val="0075629F"/>
    <w:rsid w:val="007711B6"/>
    <w:rsid w:val="00771901"/>
    <w:rsid w:val="00782C91"/>
    <w:rsid w:val="00784B64"/>
    <w:rsid w:val="007E7DE8"/>
    <w:rsid w:val="007F6874"/>
    <w:rsid w:val="0080134A"/>
    <w:rsid w:val="00864FC7"/>
    <w:rsid w:val="008657CF"/>
    <w:rsid w:val="00883A18"/>
    <w:rsid w:val="00885E3F"/>
    <w:rsid w:val="00894E2C"/>
    <w:rsid w:val="008A5CC0"/>
    <w:rsid w:val="008C1833"/>
    <w:rsid w:val="00923557"/>
    <w:rsid w:val="00925BE7"/>
    <w:rsid w:val="009558A3"/>
    <w:rsid w:val="00955975"/>
    <w:rsid w:val="009C4C13"/>
    <w:rsid w:val="009C72AD"/>
    <w:rsid w:val="00A01761"/>
    <w:rsid w:val="00A416BC"/>
    <w:rsid w:val="00A83185"/>
    <w:rsid w:val="00AA4572"/>
    <w:rsid w:val="00AE5AF3"/>
    <w:rsid w:val="00B05127"/>
    <w:rsid w:val="00B059E6"/>
    <w:rsid w:val="00B07DAC"/>
    <w:rsid w:val="00B12B17"/>
    <w:rsid w:val="00B36C53"/>
    <w:rsid w:val="00B9602F"/>
    <w:rsid w:val="00BA57AD"/>
    <w:rsid w:val="00BA7144"/>
    <w:rsid w:val="00BB10E8"/>
    <w:rsid w:val="00BB3CC5"/>
    <w:rsid w:val="00BD41A3"/>
    <w:rsid w:val="00C0072E"/>
    <w:rsid w:val="00C10554"/>
    <w:rsid w:val="00C37B73"/>
    <w:rsid w:val="00C734AA"/>
    <w:rsid w:val="00C7590F"/>
    <w:rsid w:val="00C840D4"/>
    <w:rsid w:val="00CC2097"/>
    <w:rsid w:val="00CD4F06"/>
    <w:rsid w:val="00D0264B"/>
    <w:rsid w:val="00D31BB7"/>
    <w:rsid w:val="00D6195A"/>
    <w:rsid w:val="00D8548D"/>
    <w:rsid w:val="00DA1999"/>
    <w:rsid w:val="00DC000E"/>
    <w:rsid w:val="00E217B7"/>
    <w:rsid w:val="00E2715B"/>
    <w:rsid w:val="00E371C6"/>
    <w:rsid w:val="00E527E7"/>
    <w:rsid w:val="00E80482"/>
    <w:rsid w:val="00E9373B"/>
    <w:rsid w:val="00EB02B9"/>
    <w:rsid w:val="00EB576C"/>
    <w:rsid w:val="00EE315E"/>
    <w:rsid w:val="00EF5290"/>
    <w:rsid w:val="00F05953"/>
    <w:rsid w:val="00F0787A"/>
    <w:rsid w:val="00F104A4"/>
    <w:rsid w:val="00F72017"/>
    <w:rsid w:val="00FA4E57"/>
    <w:rsid w:val="00FD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05F36F"/>
  <w15:docId w15:val="{28BA8572-2F6E-4ABC-AE69-749A7FCB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rtxtstd2">
    <w:name w:val="urtxtstd2"/>
    <w:basedOn w:val="DefaultParagraphFont"/>
    <w:rsid w:val="00DC000E"/>
    <w:rPr>
      <w:rFonts w:ascii="Arial" w:hAnsi="Arial" w:cs="Arial" w:hint="default"/>
      <w:b w:val="0"/>
      <w:bCs w:val="0"/>
      <w:i w:val="0"/>
      <w:iCs w:val="0"/>
      <w:color w:val="000000"/>
      <w:sz w:val="19"/>
      <w:szCs w:val="19"/>
    </w:rPr>
  </w:style>
  <w:style w:type="table" w:styleId="TableGrid">
    <w:name w:val="Table Grid"/>
    <w:basedOn w:val="TableNormal"/>
    <w:uiPriority w:val="59"/>
    <w:rsid w:val="00DC00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01252"/>
    <w:pPr>
      <w:shd w:val="clear" w:color="auto" w:fill="FFFFFF"/>
      <w:spacing w:before="75" w:after="75"/>
    </w:pPr>
    <w:rPr>
      <w:rFonts w:eastAsia="Times New Roman" w:cs="Times New Roman"/>
      <w:color w:val="000000"/>
      <w:szCs w:val="24"/>
    </w:rPr>
  </w:style>
  <w:style w:type="character" w:styleId="Hyperlink">
    <w:name w:val="Hyperlink"/>
    <w:basedOn w:val="DefaultParagraphFont"/>
    <w:rsid w:val="00686CBB"/>
    <w:rPr>
      <w:color w:val="0000FF"/>
      <w:u w:val="single"/>
    </w:rPr>
  </w:style>
  <w:style w:type="paragraph" w:styleId="Header">
    <w:name w:val="header"/>
    <w:basedOn w:val="Normal"/>
    <w:link w:val="HeaderChar"/>
    <w:uiPriority w:val="99"/>
    <w:unhideWhenUsed/>
    <w:rsid w:val="0048523F"/>
    <w:pPr>
      <w:tabs>
        <w:tab w:val="center" w:pos="4680"/>
        <w:tab w:val="right" w:pos="9360"/>
      </w:tabs>
    </w:pPr>
  </w:style>
  <w:style w:type="character" w:customStyle="1" w:styleId="HeaderChar">
    <w:name w:val="Header Char"/>
    <w:basedOn w:val="DefaultParagraphFont"/>
    <w:link w:val="Header"/>
    <w:uiPriority w:val="99"/>
    <w:rsid w:val="0048523F"/>
  </w:style>
  <w:style w:type="paragraph" w:styleId="Footer">
    <w:name w:val="footer"/>
    <w:basedOn w:val="Normal"/>
    <w:link w:val="FooterChar"/>
    <w:uiPriority w:val="99"/>
    <w:unhideWhenUsed/>
    <w:rsid w:val="0048523F"/>
    <w:pPr>
      <w:tabs>
        <w:tab w:val="center" w:pos="4680"/>
        <w:tab w:val="right" w:pos="9360"/>
      </w:tabs>
    </w:pPr>
  </w:style>
  <w:style w:type="character" w:customStyle="1" w:styleId="FooterChar">
    <w:name w:val="Footer Char"/>
    <w:basedOn w:val="DefaultParagraphFont"/>
    <w:link w:val="Footer"/>
    <w:uiPriority w:val="99"/>
    <w:rsid w:val="0048523F"/>
  </w:style>
  <w:style w:type="paragraph" w:styleId="ListParagraph">
    <w:name w:val="List Paragraph"/>
    <w:basedOn w:val="Normal"/>
    <w:uiPriority w:val="34"/>
    <w:qFormat/>
    <w:rsid w:val="00E371C6"/>
    <w:pPr>
      <w:ind w:left="720"/>
      <w:contextualSpacing/>
    </w:pPr>
  </w:style>
  <w:style w:type="character" w:styleId="FollowedHyperlink">
    <w:name w:val="FollowedHyperlink"/>
    <w:basedOn w:val="DefaultParagraphFont"/>
    <w:uiPriority w:val="99"/>
    <w:semiHidden/>
    <w:unhideWhenUsed/>
    <w:rsid w:val="00045FA1"/>
    <w:rPr>
      <w:color w:val="800080" w:themeColor="followedHyperlink"/>
      <w:u w:val="single"/>
    </w:rPr>
  </w:style>
  <w:style w:type="character" w:styleId="CommentReference">
    <w:name w:val="annotation reference"/>
    <w:basedOn w:val="DefaultParagraphFont"/>
    <w:uiPriority w:val="99"/>
    <w:semiHidden/>
    <w:unhideWhenUsed/>
    <w:rsid w:val="009558A3"/>
    <w:rPr>
      <w:sz w:val="16"/>
      <w:szCs w:val="16"/>
    </w:rPr>
  </w:style>
  <w:style w:type="paragraph" w:styleId="CommentText">
    <w:name w:val="annotation text"/>
    <w:basedOn w:val="Normal"/>
    <w:link w:val="CommentTextChar"/>
    <w:uiPriority w:val="99"/>
    <w:semiHidden/>
    <w:unhideWhenUsed/>
    <w:rsid w:val="009558A3"/>
    <w:rPr>
      <w:sz w:val="20"/>
      <w:szCs w:val="20"/>
    </w:rPr>
  </w:style>
  <w:style w:type="character" w:customStyle="1" w:styleId="CommentTextChar">
    <w:name w:val="Comment Text Char"/>
    <w:basedOn w:val="DefaultParagraphFont"/>
    <w:link w:val="CommentText"/>
    <w:uiPriority w:val="99"/>
    <w:semiHidden/>
    <w:rsid w:val="009558A3"/>
    <w:rPr>
      <w:sz w:val="20"/>
      <w:szCs w:val="20"/>
    </w:rPr>
  </w:style>
  <w:style w:type="paragraph" w:styleId="CommentSubject">
    <w:name w:val="annotation subject"/>
    <w:basedOn w:val="CommentText"/>
    <w:next w:val="CommentText"/>
    <w:link w:val="CommentSubjectChar"/>
    <w:uiPriority w:val="99"/>
    <w:semiHidden/>
    <w:unhideWhenUsed/>
    <w:rsid w:val="009558A3"/>
    <w:rPr>
      <w:b/>
      <w:bCs/>
    </w:rPr>
  </w:style>
  <w:style w:type="character" w:customStyle="1" w:styleId="CommentSubjectChar">
    <w:name w:val="Comment Subject Char"/>
    <w:basedOn w:val="CommentTextChar"/>
    <w:link w:val="CommentSubject"/>
    <w:uiPriority w:val="99"/>
    <w:semiHidden/>
    <w:rsid w:val="009558A3"/>
    <w:rPr>
      <w:b/>
      <w:bCs/>
      <w:sz w:val="20"/>
      <w:szCs w:val="20"/>
    </w:rPr>
  </w:style>
  <w:style w:type="paragraph" w:styleId="BalloonText">
    <w:name w:val="Balloon Text"/>
    <w:basedOn w:val="Normal"/>
    <w:link w:val="BalloonTextChar"/>
    <w:uiPriority w:val="99"/>
    <w:semiHidden/>
    <w:unhideWhenUsed/>
    <w:rsid w:val="009558A3"/>
    <w:rPr>
      <w:rFonts w:ascii="Tahoma" w:hAnsi="Tahoma" w:cs="Tahoma"/>
      <w:sz w:val="16"/>
      <w:szCs w:val="16"/>
    </w:rPr>
  </w:style>
  <w:style w:type="character" w:customStyle="1" w:styleId="BalloonTextChar">
    <w:name w:val="Balloon Text Char"/>
    <w:basedOn w:val="DefaultParagraphFont"/>
    <w:link w:val="BalloonText"/>
    <w:uiPriority w:val="99"/>
    <w:semiHidden/>
    <w:rsid w:val="009558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5645">
      <w:bodyDiv w:val="1"/>
      <w:marLeft w:val="0"/>
      <w:marRight w:val="0"/>
      <w:marTop w:val="0"/>
      <w:marBottom w:val="0"/>
      <w:divBdr>
        <w:top w:val="none" w:sz="0" w:space="0" w:color="auto"/>
        <w:left w:val="none" w:sz="0" w:space="0" w:color="auto"/>
        <w:bottom w:val="none" w:sz="0" w:space="0" w:color="auto"/>
        <w:right w:val="none" w:sz="0" w:space="0" w:color="auto"/>
      </w:divBdr>
    </w:div>
    <w:div w:id="250160004">
      <w:bodyDiv w:val="1"/>
      <w:marLeft w:val="0"/>
      <w:marRight w:val="0"/>
      <w:marTop w:val="0"/>
      <w:marBottom w:val="0"/>
      <w:divBdr>
        <w:top w:val="none" w:sz="0" w:space="0" w:color="auto"/>
        <w:left w:val="none" w:sz="0" w:space="0" w:color="auto"/>
        <w:bottom w:val="none" w:sz="0" w:space="0" w:color="auto"/>
        <w:right w:val="none" w:sz="0" w:space="0" w:color="auto"/>
      </w:divBdr>
      <w:divsChild>
        <w:div w:id="262540381">
          <w:marLeft w:val="0"/>
          <w:marRight w:val="0"/>
          <w:marTop w:val="0"/>
          <w:marBottom w:val="0"/>
          <w:divBdr>
            <w:top w:val="none" w:sz="0" w:space="0" w:color="auto"/>
            <w:left w:val="none" w:sz="0" w:space="0" w:color="auto"/>
            <w:bottom w:val="none" w:sz="0" w:space="0" w:color="auto"/>
            <w:right w:val="none" w:sz="0" w:space="0" w:color="auto"/>
          </w:divBdr>
          <w:divsChild>
            <w:div w:id="220557201">
              <w:marLeft w:val="0"/>
              <w:marRight w:val="0"/>
              <w:marTop w:val="0"/>
              <w:marBottom w:val="0"/>
              <w:divBdr>
                <w:top w:val="none" w:sz="0" w:space="0" w:color="auto"/>
                <w:left w:val="none" w:sz="0" w:space="0" w:color="auto"/>
                <w:bottom w:val="none" w:sz="0" w:space="0" w:color="auto"/>
                <w:right w:val="none" w:sz="0" w:space="0" w:color="auto"/>
              </w:divBdr>
            </w:div>
            <w:div w:id="1460033169">
              <w:marLeft w:val="0"/>
              <w:marRight w:val="0"/>
              <w:marTop w:val="0"/>
              <w:marBottom w:val="0"/>
              <w:divBdr>
                <w:top w:val="none" w:sz="0" w:space="0" w:color="auto"/>
                <w:left w:val="none" w:sz="0" w:space="0" w:color="auto"/>
                <w:bottom w:val="none" w:sz="0" w:space="0" w:color="auto"/>
                <w:right w:val="none" w:sz="0" w:space="0" w:color="auto"/>
              </w:divBdr>
              <w:divsChild>
                <w:div w:id="1103185497">
                  <w:marLeft w:val="0"/>
                  <w:marRight w:val="0"/>
                  <w:marTop w:val="0"/>
                  <w:marBottom w:val="0"/>
                  <w:divBdr>
                    <w:top w:val="none" w:sz="0" w:space="0" w:color="auto"/>
                    <w:left w:val="none" w:sz="0" w:space="0" w:color="auto"/>
                    <w:bottom w:val="none" w:sz="0" w:space="0" w:color="auto"/>
                    <w:right w:val="none" w:sz="0" w:space="0" w:color="auto"/>
                  </w:divBdr>
                </w:div>
                <w:div w:id="13577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700717">
      <w:bodyDiv w:val="1"/>
      <w:marLeft w:val="0"/>
      <w:marRight w:val="0"/>
      <w:marTop w:val="0"/>
      <w:marBottom w:val="0"/>
      <w:divBdr>
        <w:top w:val="none" w:sz="0" w:space="0" w:color="auto"/>
        <w:left w:val="none" w:sz="0" w:space="0" w:color="auto"/>
        <w:bottom w:val="none" w:sz="0" w:space="0" w:color="auto"/>
        <w:right w:val="none" w:sz="0" w:space="0" w:color="auto"/>
      </w:divBdr>
      <w:divsChild>
        <w:div w:id="552040971">
          <w:marLeft w:val="3000"/>
          <w:marRight w:val="0"/>
          <w:marTop w:val="0"/>
          <w:marBottom w:val="0"/>
          <w:divBdr>
            <w:top w:val="none" w:sz="0" w:space="0" w:color="auto"/>
            <w:left w:val="none" w:sz="0" w:space="0" w:color="auto"/>
            <w:bottom w:val="none" w:sz="0" w:space="0" w:color="auto"/>
            <w:right w:val="none" w:sz="0" w:space="0" w:color="auto"/>
          </w:divBdr>
        </w:div>
      </w:divsChild>
    </w:div>
    <w:div w:id="1494835096">
      <w:bodyDiv w:val="1"/>
      <w:marLeft w:val="0"/>
      <w:marRight w:val="0"/>
      <w:marTop w:val="0"/>
      <w:marBottom w:val="0"/>
      <w:divBdr>
        <w:top w:val="none" w:sz="0" w:space="0" w:color="auto"/>
        <w:left w:val="none" w:sz="0" w:space="0" w:color="auto"/>
        <w:bottom w:val="none" w:sz="0" w:space="0" w:color="auto"/>
        <w:right w:val="none" w:sz="0" w:space="0" w:color="auto"/>
      </w:divBdr>
      <w:divsChild>
        <w:div w:id="2012682263">
          <w:marLeft w:val="0"/>
          <w:marRight w:val="0"/>
          <w:marTop w:val="0"/>
          <w:marBottom w:val="0"/>
          <w:divBdr>
            <w:top w:val="none" w:sz="0" w:space="0" w:color="auto"/>
            <w:left w:val="none" w:sz="0" w:space="0" w:color="auto"/>
            <w:bottom w:val="none" w:sz="0" w:space="0" w:color="auto"/>
            <w:right w:val="none" w:sz="0" w:space="0" w:color="auto"/>
          </w:divBdr>
          <w:divsChild>
            <w:div w:id="736437501">
              <w:marLeft w:val="0"/>
              <w:marRight w:val="0"/>
              <w:marTop w:val="0"/>
              <w:marBottom w:val="0"/>
              <w:divBdr>
                <w:top w:val="none" w:sz="0" w:space="0" w:color="auto"/>
                <w:left w:val="none" w:sz="0" w:space="0" w:color="auto"/>
                <w:bottom w:val="none" w:sz="0" w:space="0" w:color="auto"/>
                <w:right w:val="none" w:sz="0" w:space="0" w:color="auto"/>
              </w:divBdr>
            </w:div>
            <w:div w:id="1443262575">
              <w:marLeft w:val="0"/>
              <w:marRight w:val="0"/>
              <w:marTop w:val="0"/>
              <w:marBottom w:val="0"/>
              <w:divBdr>
                <w:top w:val="none" w:sz="0" w:space="0" w:color="auto"/>
                <w:left w:val="none" w:sz="0" w:space="0" w:color="auto"/>
                <w:bottom w:val="none" w:sz="0" w:space="0" w:color="auto"/>
                <w:right w:val="none" w:sz="0" w:space="0" w:color="auto"/>
              </w:divBdr>
              <w:divsChild>
                <w:div w:id="588779778">
                  <w:marLeft w:val="0"/>
                  <w:marRight w:val="0"/>
                  <w:marTop w:val="0"/>
                  <w:marBottom w:val="0"/>
                  <w:divBdr>
                    <w:top w:val="none" w:sz="0" w:space="0" w:color="auto"/>
                    <w:left w:val="none" w:sz="0" w:space="0" w:color="auto"/>
                    <w:bottom w:val="none" w:sz="0" w:space="0" w:color="auto"/>
                    <w:right w:val="none" w:sz="0" w:space="0" w:color="auto"/>
                  </w:divBdr>
                </w:div>
                <w:div w:id="1301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65900">
      <w:bodyDiv w:val="1"/>
      <w:marLeft w:val="0"/>
      <w:marRight w:val="0"/>
      <w:marTop w:val="0"/>
      <w:marBottom w:val="0"/>
      <w:divBdr>
        <w:top w:val="none" w:sz="0" w:space="0" w:color="auto"/>
        <w:left w:val="none" w:sz="0" w:space="0" w:color="auto"/>
        <w:bottom w:val="none" w:sz="0" w:space="0" w:color="auto"/>
        <w:right w:val="none" w:sz="0" w:space="0" w:color="auto"/>
      </w:divBdr>
    </w:div>
    <w:div w:id="1870559654">
      <w:bodyDiv w:val="1"/>
      <w:marLeft w:val="0"/>
      <w:marRight w:val="0"/>
      <w:marTop w:val="0"/>
      <w:marBottom w:val="0"/>
      <w:divBdr>
        <w:top w:val="none" w:sz="0" w:space="0" w:color="auto"/>
        <w:left w:val="none" w:sz="0" w:space="0" w:color="auto"/>
        <w:bottom w:val="none" w:sz="0" w:space="0" w:color="auto"/>
        <w:right w:val="none" w:sz="0" w:space="0" w:color="auto"/>
      </w:divBdr>
      <w:divsChild>
        <w:div w:id="1566062465">
          <w:marLeft w:val="30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6F78-37B5-4AD6-8119-63FA150E0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14</Pages>
  <Words>5680</Words>
  <Characters>32378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37983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Morey</dc:creator>
  <cp:lastModifiedBy>Morey, Daniel S</cp:lastModifiedBy>
  <cp:revision>6</cp:revision>
  <dcterms:created xsi:type="dcterms:W3CDTF">2016-08-26T16:16:00Z</dcterms:created>
  <dcterms:modified xsi:type="dcterms:W3CDTF">2016-11-14T20:34:00Z</dcterms:modified>
</cp:coreProperties>
</file>